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5C41" w14:textId="77777777" w:rsidR="005D452B" w:rsidRDefault="005D452B">
      <w:pPr>
        <w:widowControl w:val="0"/>
        <w:overflowPunct w:val="0"/>
        <w:autoSpaceDE w:val="0"/>
        <w:autoSpaceDN w:val="0"/>
        <w:adjustRightInd w:val="0"/>
        <w:jc w:val="right"/>
        <w:rPr>
          <w:rFonts w:ascii="Times New Roman" w:hAnsi="Times New Roman"/>
          <w:color w:val="auto"/>
          <w:kern w:val="28"/>
          <w:sz w:val="24"/>
          <w:szCs w:val="24"/>
        </w:rPr>
      </w:pPr>
      <w:r>
        <w:rPr>
          <w:rFonts w:ascii="Times New Roman" w:hAnsi="Times New Roman"/>
          <w:color w:val="auto"/>
          <w:sz w:val="24"/>
          <w:szCs w:val="24"/>
        </w:rPr>
        <w:t>Eric Bowers</w:t>
      </w:r>
    </w:p>
    <w:p w14:paraId="662C1642" w14:textId="77777777" w:rsidR="005D452B" w:rsidRDefault="005D452B">
      <w:pPr>
        <w:widowControl w:val="0"/>
        <w:overflowPunct w:val="0"/>
        <w:autoSpaceDE w:val="0"/>
        <w:autoSpaceDN w:val="0"/>
        <w:adjustRightInd w:val="0"/>
        <w:jc w:val="right"/>
        <w:rPr>
          <w:rFonts w:ascii="Times New Roman" w:hAnsi="Times New Roman"/>
          <w:color w:val="auto"/>
          <w:kern w:val="28"/>
          <w:sz w:val="24"/>
          <w:szCs w:val="24"/>
        </w:rPr>
      </w:pPr>
      <w:r>
        <w:rPr>
          <w:rFonts w:ascii="Times New Roman" w:hAnsi="Times New Roman"/>
          <w:color w:val="auto"/>
          <w:sz w:val="24"/>
          <w:szCs w:val="24"/>
        </w:rPr>
        <w:t>Penn High School</w:t>
      </w:r>
    </w:p>
    <w:p w14:paraId="445ECA5A" w14:textId="77777777" w:rsidR="005D452B" w:rsidRDefault="005D452B">
      <w:pPr>
        <w:widowControl w:val="0"/>
        <w:overflowPunct w:val="0"/>
        <w:autoSpaceDE w:val="0"/>
        <w:autoSpaceDN w:val="0"/>
        <w:adjustRightInd w:val="0"/>
        <w:jc w:val="right"/>
        <w:rPr>
          <w:rFonts w:ascii="Times New Roman" w:hAnsi="Times New Roman"/>
          <w:color w:val="auto"/>
          <w:sz w:val="24"/>
          <w:szCs w:val="24"/>
        </w:rPr>
      </w:pPr>
      <w:r>
        <w:rPr>
          <w:rFonts w:ascii="Times New Roman" w:hAnsi="Times New Roman"/>
          <w:color w:val="auto"/>
          <w:sz w:val="24"/>
          <w:szCs w:val="24"/>
        </w:rPr>
        <w:t>Mishawaka, Indiana</w:t>
      </w:r>
    </w:p>
    <w:p w14:paraId="0385B983" w14:textId="77777777" w:rsidR="005D452B" w:rsidRDefault="005D452B">
      <w:pPr>
        <w:widowControl w:val="0"/>
        <w:overflowPunct w:val="0"/>
        <w:autoSpaceDE w:val="0"/>
        <w:autoSpaceDN w:val="0"/>
        <w:adjustRightInd w:val="0"/>
        <w:jc w:val="right"/>
        <w:rPr>
          <w:rFonts w:ascii="Times New Roman" w:hAnsi="Times New Roman"/>
          <w:color w:val="auto"/>
          <w:sz w:val="24"/>
          <w:szCs w:val="24"/>
        </w:rPr>
      </w:pPr>
    </w:p>
    <w:p w14:paraId="3C2A8FC3" w14:textId="77777777" w:rsidR="005D452B" w:rsidRDefault="005D452B">
      <w:pPr>
        <w:widowControl w:val="0"/>
        <w:overflowPunct w:val="0"/>
        <w:autoSpaceDE w:val="0"/>
        <w:autoSpaceDN w:val="0"/>
        <w:adjustRightInd w:val="0"/>
        <w:jc w:val="center"/>
        <w:rPr>
          <w:rFonts w:ascii="Times New Roman" w:hAnsi="Times New Roman"/>
          <w:b/>
          <w:bCs/>
          <w:color w:val="auto"/>
          <w:kern w:val="28"/>
          <w:sz w:val="36"/>
          <w:szCs w:val="24"/>
        </w:rPr>
      </w:pPr>
      <w:r>
        <w:rPr>
          <w:rFonts w:ascii="Times New Roman" w:hAnsi="Times New Roman"/>
          <w:b/>
          <w:bCs/>
          <w:color w:val="auto"/>
          <w:sz w:val="36"/>
          <w:szCs w:val="24"/>
        </w:rPr>
        <w:t xml:space="preserve"> Hurricanes in Europe?</w:t>
      </w:r>
    </w:p>
    <w:p w14:paraId="47D9F605" w14:textId="77777777" w:rsidR="005D452B" w:rsidRDefault="005D452B">
      <w:pPr>
        <w:widowControl w:val="0"/>
        <w:overflowPunct w:val="0"/>
        <w:autoSpaceDE w:val="0"/>
        <w:autoSpaceDN w:val="0"/>
        <w:adjustRightInd w:val="0"/>
        <w:jc w:val="center"/>
        <w:rPr>
          <w:rFonts w:ascii="Times New Roman" w:hAnsi="Times New Roman"/>
          <w:color w:val="auto"/>
          <w:kern w:val="28"/>
          <w:sz w:val="24"/>
          <w:szCs w:val="24"/>
        </w:rPr>
      </w:pPr>
    </w:p>
    <w:p w14:paraId="0FBFF0EA" w14:textId="77777777" w:rsidR="005D452B" w:rsidRDefault="005D452B">
      <w:pPr>
        <w:widowControl w:val="0"/>
        <w:overflowPunct w:val="0"/>
        <w:autoSpaceDE w:val="0"/>
        <w:autoSpaceDN w:val="0"/>
        <w:adjustRightInd w:val="0"/>
        <w:jc w:val="center"/>
        <w:rPr>
          <w:rFonts w:ascii="Times New Roman" w:hAnsi="Times New Roman"/>
          <w:color w:val="auto"/>
          <w:kern w:val="28"/>
          <w:sz w:val="24"/>
          <w:szCs w:val="24"/>
        </w:rPr>
      </w:pPr>
    </w:p>
    <w:p w14:paraId="518A0557" w14:textId="77777777" w:rsidR="005D452B" w:rsidRDefault="005D452B">
      <w:pPr>
        <w:widowControl w:val="0"/>
        <w:overflowPunct w:val="0"/>
        <w:autoSpaceDE w:val="0"/>
        <w:autoSpaceDN w:val="0"/>
        <w:adjustRightInd w:val="0"/>
        <w:rPr>
          <w:rFonts w:ascii="Times New Roman" w:hAnsi="Times New Roman"/>
          <w:b/>
          <w:bCs/>
          <w:color w:val="auto"/>
          <w:kern w:val="28"/>
          <w:sz w:val="24"/>
          <w:szCs w:val="24"/>
        </w:rPr>
      </w:pPr>
      <w:r>
        <w:rPr>
          <w:rFonts w:ascii="Times New Roman" w:hAnsi="Times New Roman"/>
          <w:b/>
          <w:bCs/>
          <w:color w:val="auto"/>
          <w:sz w:val="24"/>
          <w:szCs w:val="24"/>
        </w:rPr>
        <w:t>Grade Level:</w:t>
      </w:r>
    </w:p>
    <w:p w14:paraId="36FBCD9F" w14:textId="77777777" w:rsidR="005D452B" w:rsidRDefault="005D452B">
      <w:pPr>
        <w:widowControl w:val="0"/>
        <w:overflowPunct w:val="0"/>
        <w:autoSpaceDE w:val="0"/>
        <w:autoSpaceDN w:val="0"/>
        <w:adjustRightInd w:val="0"/>
        <w:rPr>
          <w:rFonts w:ascii="Times New Roman" w:hAnsi="Times New Roman"/>
          <w:color w:val="auto"/>
          <w:sz w:val="24"/>
          <w:szCs w:val="24"/>
        </w:rPr>
      </w:pPr>
      <w:r>
        <w:rPr>
          <w:rFonts w:ascii="Times New Roman" w:hAnsi="Times New Roman"/>
          <w:color w:val="auto"/>
          <w:sz w:val="24"/>
          <w:szCs w:val="24"/>
        </w:rPr>
        <w:tab/>
      </w:r>
      <w:r w:rsidR="006829C0">
        <w:rPr>
          <w:rFonts w:ascii="Times New Roman" w:hAnsi="Times New Roman"/>
          <w:color w:val="auto"/>
          <w:sz w:val="24"/>
          <w:szCs w:val="24"/>
        </w:rPr>
        <w:t xml:space="preserve">This lesson is appropriate for a </w:t>
      </w:r>
      <w:r>
        <w:rPr>
          <w:rFonts w:ascii="Times New Roman" w:hAnsi="Times New Roman"/>
          <w:color w:val="auto"/>
          <w:sz w:val="24"/>
          <w:szCs w:val="24"/>
        </w:rPr>
        <w:t xml:space="preserve">World Regional Geography class (grade 9).  </w:t>
      </w:r>
      <w:r w:rsidR="006829C0">
        <w:rPr>
          <w:rFonts w:ascii="Times New Roman" w:hAnsi="Times New Roman"/>
          <w:color w:val="auto"/>
          <w:sz w:val="24"/>
          <w:szCs w:val="24"/>
        </w:rPr>
        <w:t xml:space="preserve">The lesson plan </w:t>
      </w:r>
      <w:r>
        <w:rPr>
          <w:rFonts w:ascii="Times New Roman" w:hAnsi="Times New Roman"/>
          <w:color w:val="auto"/>
          <w:sz w:val="24"/>
          <w:szCs w:val="24"/>
        </w:rPr>
        <w:t>could also be used to teach any class dealing with current</w:t>
      </w:r>
      <w:r w:rsidR="006829C0">
        <w:rPr>
          <w:rFonts w:ascii="Times New Roman" w:hAnsi="Times New Roman"/>
          <w:color w:val="auto"/>
          <w:sz w:val="24"/>
          <w:szCs w:val="24"/>
        </w:rPr>
        <w:t>/recent</w:t>
      </w:r>
      <w:r>
        <w:rPr>
          <w:rFonts w:ascii="Times New Roman" w:hAnsi="Times New Roman"/>
          <w:color w:val="auto"/>
          <w:sz w:val="24"/>
          <w:szCs w:val="24"/>
        </w:rPr>
        <w:t xml:space="preserve"> events.</w:t>
      </w:r>
    </w:p>
    <w:p w14:paraId="750C1FA1" w14:textId="77777777" w:rsidR="005D452B" w:rsidRDefault="005D452B">
      <w:pPr>
        <w:widowControl w:val="0"/>
        <w:overflowPunct w:val="0"/>
        <w:autoSpaceDE w:val="0"/>
        <w:autoSpaceDN w:val="0"/>
        <w:adjustRightInd w:val="0"/>
        <w:rPr>
          <w:rFonts w:ascii="Times New Roman" w:hAnsi="Times New Roman"/>
          <w:color w:val="auto"/>
          <w:sz w:val="24"/>
          <w:szCs w:val="24"/>
        </w:rPr>
      </w:pPr>
    </w:p>
    <w:p w14:paraId="6D265FA4" w14:textId="77777777" w:rsidR="005D452B" w:rsidRDefault="005D452B">
      <w:pPr>
        <w:widowControl w:val="0"/>
        <w:overflowPunct w:val="0"/>
        <w:autoSpaceDE w:val="0"/>
        <w:autoSpaceDN w:val="0"/>
        <w:adjustRightInd w:val="0"/>
        <w:rPr>
          <w:rFonts w:ascii="Times New Roman" w:hAnsi="Times New Roman"/>
          <w:b/>
          <w:bCs/>
          <w:color w:val="auto"/>
          <w:kern w:val="28"/>
          <w:sz w:val="24"/>
          <w:szCs w:val="24"/>
        </w:rPr>
      </w:pPr>
      <w:r>
        <w:rPr>
          <w:rFonts w:ascii="Times New Roman" w:hAnsi="Times New Roman"/>
          <w:b/>
          <w:bCs/>
          <w:color w:val="auto"/>
          <w:sz w:val="24"/>
          <w:szCs w:val="24"/>
        </w:rPr>
        <w:t>Classroom Sessions / Estimated Time:</w:t>
      </w:r>
    </w:p>
    <w:p w14:paraId="74301607" w14:textId="77777777" w:rsidR="005D452B" w:rsidRDefault="005D452B">
      <w:pPr>
        <w:widowControl w:val="0"/>
        <w:overflowPunct w:val="0"/>
        <w:autoSpaceDE w:val="0"/>
        <w:autoSpaceDN w:val="0"/>
        <w:adjustRightInd w:val="0"/>
        <w:ind w:firstLine="720"/>
        <w:rPr>
          <w:rFonts w:ascii="Times New Roman" w:hAnsi="Times New Roman"/>
          <w:color w:val="auto"/>
          <w:kern w:val="28"/>
          <w:sz w:val="24"/>
          <w:szCs w:val="24"/>
        </w:rPr>
      </w:pPr>
      <w:r>
        <w:rPr>
          <w:rFonts w:ascii="Times New Roman" w:hAnsi="Times New Roman"/>
          <w:color w:val="auto"/>
          <w:sz w:val="24"/>
          <w:szCs w:val="24"/>
        </w:rPr>
        <w:t xml:space="preserve">This lesson plan is designed for a block schedule </w:t>
      </w:r>
      <w:proofErr w:type="gramStart"/>
      <w:r>
        <w:rPr>
          <w:rFonts w:ascii="Times New Roman" w:hAnsi="Times New Roman"/>
          <w:color w:val="auto"/>
          <w:sz w:val="24"/>
          <w:szCs w:val="24"/>
        </w:rPr>
        <w:t>time period</w:t>
      </w:r>
      <w:proofErr w:type="gramEnd"/>
      <w:r>
        <w:rPr>
          <w:rFonts w:ascii="Times New Roman" w:hAnsi="Times New Roman"/>
          <w:color w:val="auto"/>
          <w:sz w:val="24"/>
          <w:szCs w:val="24"/>
        </w:rPr>
        <w:t xml:space="preserve"> (88 min.).  The activities can be done as an introduction or a review.  </w:t>
      </w:r>
      <w:r w:rsidR="006829C0">
        <w:rPr>
          <w:rFonts w:ascii="Times New Roman" w:hAnsi="Times New Roman"/>
          <w:color w:val="auto"/>
          <w:sz w:val="24"/>
          <w:szCs w:val="24"/>
        </w:rPr>
        <w:t>A</w:t>
      </w:r>
      <w:r>
        <w:rPr>
          <w:rFonts w:ascii="Times New Roman" w:hAnsi="Times New Roman"/>
          <w:color w:val="auto"/>
          <w:sz w:val="24"/>
          <w:szCs w:val="24"/>
        </w:rPr>
        <w:t xml:space="preserve">ctivity number one </w:t>
      </w:r>
      <w:r w:rsidR="006829C0">
        <w:rPr>
          <w:rFonts w:ascii="Times New Roman" w:hAnsi="Times New Roman"/>
          <w:color w:val="auto"/>
          <w:sz w:val="24"/>
          <w:szCs w:val="24"/>
        </w:rPr>
        <w:t xml:space="preserve">might best be used </w:t>
      </w:r>
      <w:r>
        <w:rPr>
          <w:rFonts w:ascii="Times New Roman" w:hAnsi="Times New Roman"/>
          <w:color w:val="auto"/>
          <w:sz w:val="24"/>
          <w:szCs w:val="24"/>
        </w:rPr>
        <w:t>as an introduction and activity number two as a review.</w:t>
      </w:r>
    </w:p>
    <w:p w14:paraId="73CA09B2"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p>
    <w:p w14:paraId="28E2D4F2"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r>
        <w:rPr>
          <w:rFonts w:ascii="Times New Roman" w:hAnsi="Times New Roman"/>
          <w:b/>
          <w:bCs/>
          <w:color w:val="auto"/>
          <w:sz w:val="24"/>
          <w:szCs w:val="24"/>
        </w:rPr>
        <w:t>Introduction - Powerpoint – Hurricanes in Europe</w:t>
      </w:r>
    </w:p>
    <w:p w14:paraId="21101551" w14:textId="77777777" w:rsidR="005D452B" w:rsidRDefault="005D452B">
      <w:pPr>
        <w:pStyle w:val="BodyText"/>
      </w:pPr>
      <w:r>
        <w:tab/>
        <w:t xml:space="preserve">Before introducing the </w:t>
      </w:r>
      <w:proofErr w:type="spellStart"/>
      <w:r>
        <w:t>Powerpoint</w:t>
      </w:r>
      <w:proofErr w:type="spellEnd"/>
      <w:r>
        <w:t>, have a class discussion focus</w:t>
      </w:r>
      <w:r w:rsidR="006829C0">
        <w:t>ing</w:t>
      </w:r>
      <w:r>
        <w:t xml:space="preserve"> on what to do if a hurricane/severe weather would hit a major European city.  Questions may include, "What lessons did we learn from Hurricane </w:t>
      </w:r>
      <w:proofErr w:type="gramStart"/>
      <w:r>
        <w:t>Katrina?,</w:t>
      </w:r>
      <w:proofErr w:type="gramEnd"/>
      <w:r>
        <w:t xml:space="preserve"> What European cities are in danger of a hurricane?, and What steps might a coastal city take to prepare for a hurricane?"  This discussion will have the students think about many of the topics covered in the </w:t>
      </w:r>
      <w:proofErr w:type="spellStart"/>
      <w:r>
        <w:t>Powerpoint</w:t>
      </w:r>
      <w:proofErr w:type="spellEnd"/>
      <w:r>
        <w:t>.</w:t>
      </w:r>
      <w:r w:rsidR="006829C0">
        <w:t xml:space="preserve"> </w:t>
      </w:r>
    </w:p>
    <w:p w14:paraId="010E9042" w14:textId="77777777" w:rsidR="005D452B" w:rsidRDefault="005D452B">
      <w:pPr>
        <w:widowControl w:val="0"/>
        <w:overflowPunct w:val="0"/>
        <w:autoSpaceDE w:val="0"/>
        <w:autoSpaceDN w:val="0"/>
        <w:adjustRightInd w:val="0"/>
        <w:ind w:firstLine="720"/>
        <w:rPr>
          <w:rFonts w:ascii="Times New Roman" w:hAnsi="Times New Roman"/>
          <w:color w:val="auto"/>
          <w:kern w:val="28"/>
          <w:sz w:val="24"/>
          <w:szCs w:val="24"/>
        </w:rPr>
      </w:pPr>
      <w:r>
        <w:rPr>
          <w:rFonts w:ascii="Times New Roman" w:hAnsi="Times New Roman"/>
          <w:color w:val="auto"/>
          <w:sz w:val="24"/>
          <w:szCs w:val="24"/>
        </w:rPr>
        <w:t xml:space="preserve">The </w:t>
      </w:r>
      <w:proofErr w:type="spellStart"/>
      <w:r>
        <w:rPr>
          <w:rFonts w:ascii="Times New Roman" w:hAnsi="Times New Roman"/>
          <w:color w:val="auto"/>
          <w:sz w:val="24"/>
          <w:szCs w:val="24"/>
        </w:rPr>
        <w:t>Powerpoint</w:t>
      </w:r>
      <w:proofErr w:type="spellEnd"/>
      <w:r>
        <w:rPr>
          <w:rFonts w:ascii="Times New Roman" w:hAnsi="Times New Roman"/>
          <w:color w:val="auto"/>
          <w:sz w:val="24"/>
          <w:szCs w:val="24"/>
        </w:rPr>
        <w:t xml:space="preserve"> is broken up into 3 different segments.  The segments include hurricanes in the US, hurricane preparation in Europe, and future problems.  When teaching, I will have a class discussion in between each segment to find out what the students know about each topic already.  Depending on the discussion, the powerpoint should last 45 minutes.</w:t>
      </w:r>
      <w:r w:rsidR="006829C0">
        <w:rPr>
          <w:rFonts w:ascii="Times New Roman" w:hAnsi="Times New Roman"/>
          <w:color w:val="auto"/>
          <w:sz w:val="24"/>
          <w:szCs w:val="24"/>
        </w:rPr>
        <w:t xml:space="preserve"> Finish with a discussion that</w:t>
      </w:r>
      <w:r w:rsidR="006829C0" w:rsidRPr="006829C0">
        <w:rPr>
          <w:rFonts w:ascii="Times New Roman" w:hAnsi="Times New Roman"/>
          <w:color w:val="auto"/>
          <w:sz w:val="24"/>
          <w:szCs w:val="24"/>
        </w:rPr>
        <w:t xml:space="preserve"> include</w:t>
      </w:r>
      <w:r w:rsidR="006829C0">
        <w:rPr>
          <w:rFonts w:ascii="Times New Roman" w:hAnsi="Times New Roman"/>
          <w:color w:val="auto"/>
          <w:sz w:val="24"/>
          <w:szCs w:val="24"/>
        </w:rPr>
        <w:t>s</w:t>
      </w:r>
      <w:r w:rsidR="006829C0" w:rsidRPr="006829C0">
        <w:rPr>
          <w:rFonts w:ascii="Times New Roman" w:hAnsi="Times New Roman"/>
          <w:color w:val="auto"/>
          <w:sz w:val="24"/>
          <w:szCs w:val="24"/>
        </w:rPr>
        <w:t xml:space="preserve"> a general discussion of problems related to weather and nature (floods, tornadoes, volcanoes, etc.) and how people prepare for them</w:t>
      </w:r>
      <w:r w:rsidR="006829C0">
        <w:rPr>
          <w:rFonts w:ascii="Times New Roman" w:hAnsi="Times New Roman"/>
          <w:color w:val="auto"/>
          <w:sz w:val="24"/>
          <w:szCs w:val="24"/>
        </w:rPr>
        <w:t xml:space="preserve"> both in Europe and the US</w:t>
      </w:r>
      <w:r w:rsidR="006829C0" w:rsidRPr="006829C0">
        <w:rPr>
          <w:rFonts w:ascii="Times New Roman" w:hAnsi="Times New Roman"/>
          <w:color w:val="auto"/>
          <w:sz w:val="24"/>
          <w:szCs w:val="24"/>
        </w:rPr>
        <w:t>.</w:t>
      </w:r>
    </w:p>
    <w:p w14:paraId="26C0E090"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p>
    <w:p w14:paraId="5073AAB6"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r>
        <w:rPr>
          <w:rFonts w:ascii="Times New Roman" w:hAnsi="Times New Roman"/>
          <w:b/>
          <w:bCs/>
          <w:color w:val="auto"/>
          <w:sz w:val="24"/>
          <w:szCs w:val="24"/>
        </w:rPr>
        <w:t>Activity #</w:t>
      </w:r>
      <w:proofErr w:type="gramStart"/>
      <w:r>
        <w:rPr>
          <w:rFonts w:ascii="Times New Roman" w:hAnsi="Times New Roman"/>
          <w:b/>
          <w:bCs/>
          <w:color w:val="auto"/>
          <w:sz w:val="24"/>
          <w:szCs w:val="24"/>
        </w:rPr>
        <w:t>1  -</w:t>
      </w:r>
      <w:proofErr w:type="gramEnd"/>
      <w:r>
        <w:rPr>
          <w:rFonts w:ascii="Times New Roman" w:hAnsi="Times New Roman"/>
          <w:b/>
          <w:bCs/>
          <w:color w:val="auto"/>
          <w:sz w:val="24"/>
          <w:szCs w:val="24"/>
        </w:rPr>
        <w:t xml:space="preserve"> Hurricane word search</w:t>
      </w:r>
    </w:p>
    <w:p w14:paraId="0068E884"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r>
        <w:rPr>
          <w:rFonts w:ascii="Times New Roman" w:hAnsi="Times New Roman"/>
          <w:color w:val="auto"/>
          <w:sz w:val="24"/>
          <w:szCs w:val="24"/>
        </w:rPr>
        <w:tab/>
        <w:t xml:space="preserve">This word search can be found at the FEMA for Kids website.  </w:t>
      </w:r>
      <w:r w:rsidR="006829C0">
        <w:rPr>
          <w:rFonts w:ascii="Times New Roman" w:hAnsi="Times New Roman"/>
          <w:color w:val="auto"/>
          <w:sz w:val="24"/>
          <w:szCs w:val="24"/>
        </w:rPr>
        <w:t>This can be used</w:t>
      </w:r>
      <w:r>
        <w:rPr>
          <w:rFonts w:ascii="Times New Roman" w:hAnsi="Times New Roman"/>
          <w:color w:val="auto"/>
          <w:sz w:val="24"/>
          <w:szCs w:val="24"/>
        </w:rPr>
        <w:t xml:space="preserve"> as an introduction to hurricanes.  </w:t>
      </w:r>
      <w:r w:rsidR="006829C0">
        <w:rPr>
          <w:rFonts w:ascii="Times New Roman" w:hAnsi="Times New Roman"/>
          <w:color w:val="auto"/>
          <w:sz w:val="24"/>
          <w:szCs w:val="24"/>
        </w:rPr>
        <w:t xml:space="preserve">It </w:t>
      </w:r>
      <w:r>
        <w:rPr>
          <w:rFonts w:ascii="Times New Roman" w:hAnsi="Times New Roman"/>
          <w:color w:val="auto"/>
          <w:sz w:val="24"/>
          <w:szCs w:val="24"/>
        </w:rPr>
        <w:t xml:space="preserve">is a great activity to give as homework.  Students will then come to class with a knowledge of hurricanes and will be prepared to have an </w:t>
      </w:r>
      <w:proofErr w:type="gramStart"/>
      <w:r>
        <w:rPr>
          <w:rFonts w:ascii="Times New Roman" w:hAnsi="Times New Roman"/>
          <w:color w:val="auto"/>
          <w:sz w:val="24"/>
          <w:szCs w:val="24"/>
        </w:rPr>
        <w:t>in depth</w:t>
      </w:r>
      <w:proofErr w:type="gramEnd"/>
      <w:r>
        <w:rPr>
          <w:rFonts w:ascii="Times New Roman" w:hAnsi="Times New Roman"/>
          <w:color w:val="auto"/>
          <w:sz w:val="24"/>
          <w:szCs w:val="24"/>
        </w:rPr>
        <w:t xml:space="preserve"> conversations during the powerpoint.  Students can work on </w:t>
      </w:r>
      <w:r w:rsidR="006829C0">
        <w:rPr>
          <w:rFonts w:ascii="Times New Roman" w:hAnsi="Times New Roman"/>
          <w:color w:val="auto"/>
          <w:sz w:val="24"/>
          <w:szCs w:val="24"/>
        </w:rPr>
        <w:t xml:space="preserve">the </w:t>
      </w:r>
      <w:r>
        <w:rPr>
          <w:rFonts w:ascii="Times New Roman" w:hAnsi="Times New Roman"/>
          <w:color w:val="auto"/>
          <w:sz w:val="24"/>
          <w:szCs w:val="24"/>
        </w:rPr>
        <w:t>word search online or with a hardcopy handout.  I have provided the hardcopy and key at the end of this lesson.</w:t>
      </w:r>
    </w:p>
    <w:p w14:paraId="53ACCA65"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p>
    <w:p w14:paraId="26DD789C"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r>
        <w:rPr>
          <w:rFonts w:ascii="Times New Roman" w:hAnsi="Times New Roman"/>
          <w:b/>
          <w:bCs/>
          <w:color w:val="auto"/>
          <w:sz w:val="24"/>
          <w:szCs w:val="24"/>
        </w:rPr>
        <w:t>Activity #2 – Hurricane Mystery Map</w:t>
      </w:r>
    </w:p>
    <w:p w14:paraId="1968BA76" w14:textId="77777777" w:rsidR="005D452B" w:rsidRDefault="005D452B">
      <w:pPr>
        <w:rPr>
          <w:rFonts w:ascii="Times New Roman" w:eastAsia="Arial Unicode MS" w:hAnsi="Times New Roman"/>
          <w:color w:val="000000"/>
          <w:sz w:val="24"/>
          <w:szCs w:val="28"/>
        </w:rPr>
      </w:pPr>
      <w:r>
        <w:tab/>
      </w:r>
      <w:r>
        <w:rPr>
          <w:rFonts w:ascii="Times New Roman" w:hAnsi="Times New Roman"/>
          <w:color w:val="000000"/>
          <w:sz w:val="24"/>
          <w:szCs w:val="28"/>
        </w:rPr>
        <w:t>This is an activity that will help students identify which countries would be affected by a hurricane as well as learn important details of a map.  The teacher will start by writing four coordinates on the board (example: 40</w:t>
      </w:r>
      <w:r w:rsidR="00C30E08">
        <w:rPr>
          <w:rFonts w:ascii="Times New Roman" w:hAnsi="Times New Roman"/>
          <w:color w:val="000000"/>
          <w:sz w:val="24"/>
          <w:szCs w:val="28"/>
        </w:rPr>
        <w:t>°</w:t>
      </w:r>
      <w:r>
        <w:rPr>
          <w:rFonts w:ascii="Times New Roman" w:hAnsi="Times New Roman"/>
          <w:color w:val="000000"/>
          <w:sz w:val="24"/>
          <w:szCs w:val="28"/>
        </w:rPr>
        <w:t>N 15</w:t>
      </w:r>
      <w:r w:rsidR="00C30E08">
        <w:rPr>
          <w:rFonts w:ascii="Times New Roman" w:hAnsi="Times New Roman"/>
          <w:color w:val="000000"/>
          <w:sz w:val="24"/>
          <w:szCs w:val="28"/>
        </w:rPr>
        <w:t>°</w:t>
      </w:r>
      <w:r>
        <w:rPr>
          <w:rFonts w:ascii="Times New Roman" w:hAnsi="Times New Roman"/>
          <w:color w:val="000000"/>
          <w:sz w:val="24"/>
          <w:szCs w:val="28"/>
        </w:rPr>
        <w:t>W, 40</w:t>
      </w:r>
      <w:r w:rsidR="00C30E08">
        <w:rPr>
          <w:rFonts w:ascii="Times New Roman" w:hAnsi="Times New Roman"/>
          <w:color w:val="000000"/>
          <w:sz w:val="24"/>
          <w:szCs w:val="28"/>
        </w:rPr>
        <w:t>°</w:t>
      </w:r>
      <w:r>
        <w:rPr>
          <w:rFonts w:ascii="Times New Roman" w:hAnsi="Times New Roman"/>
          <w:color w:val="000000"/>
          <w:sz w:val="24"/>
          <w:szCs w:val="28"/>
        </w:rPr>
        <w:t>N 0</w:t>
      </w:r>
      <w:r w:rsidR="00C30E08">
        <w:rPr>
          <w:rFonts w:ascii="Times New Roman" w:hAnsi="Times New Roman"/>
          <w:color w:val="000000"/>
          <w:sz w:val="24"/>
          <w:szCs w:val="28"/>
        </w:rPr>
        <w:t>°</w:t>
      </w:r>
      <w:r>
        <w:rPr>
          <w:rFonts w:ascii="Times New Roman" w:hAnsi="Times New Roman"/>
          <w:color w:val="000000"/>
          <w:sz w:val="24"/>
          <w:szCs w:val="28"/>
        </w:rPr>
        <w:t>, 50</w:t>
      </w:r>
      <w:r w:rsidR="00C30E08">
        <w:rPr>
          <w:rFonts w:ascii="Times New Roman" w:hAnsi="Times New Roman"/>
          <w:color w:val="000000"/>
          <w:sz w:val="24"/>
          <w:szCs w:val="28"/>
        </w:rPr>
        <w:t>°</w:t>
      </w:r>
      <w:r>
        <w:rPr>
          <w:rFonts w:ascii="Times New Roman" w:hAnsi="Times New Roman"/>
          <w:color w:val="000000"/>
          <w:sz w:val="24"/>
          <w:szCs w:val="28"/>
        </w:rPr>
        <w:t>N 15</w:t>
      </w:r>
      <w:r w:rsidR="00C30E08">
        <w:rPr>
          <w:rFonts w:ascii="Times New Roman" w:hAnsi="Times New Roman"/>
          <w:color w:val="000000"/>
          <w:sz w:val="24"/>
          <w:szCs w:val="28"/>
        </w:rPr>
        <w:t>°</w:t>
      </w:r>
      <w:r>
        <w:rPr>
          <w:rFonts w:ascii="Times New Roman" w:hAnsi="Times New Roman"/>
          <w:color w:val="000000"/>
          <w:sz w:val="24"/>
          <w:szCs w:val="28"/>
        </w:rPr>
        <w:t>W, 50</w:t>
      </w:r>
      <w:r w:rsidR="00C30E08">
        <w:rPr>
          <w:rFonts w:ascii="Times New Roman" w:hAnsi="Times New Roman"/>
          <w:color w:val="000000"/>
          <w:sz w:val="24"/>
          <w:szCs w:val="28"/>
        </w:rPr>
        <w:t>°</w:t>
      </w:r>
      <w:r>
        <w:rPr>
          <w:rFonts w:ascii="Times New Roman" w:hAnsi="Times New Roman"/>
          <w:color w:val="000000"/>
          <w:sz w:val="24"/>
          <w:szCs w:val="28"/>
        </w:rPr>
        <w:t>N 0</w:t>
      </w:r>
      <w:r w:rsidR="00C30E08">
        <w:rPr>
          <w:rFonts w:ascii="Times New Roman" w:hAnsi="Times New Roman"/>
          <w:color w:val="000000"/>
          <w:sz w:val="24"/>
          <w:szCs w:val="28"/>
        </w:rPr>
        <w:t>°</w:t>
      </w:r>
      <w:r>
        <w:rPr>
          <w:rFonts w:ascii="Times New Roman" w:hAnsi="Times New Roman"/>
          <w:color w:val="000000"/>
          <w:sz w:val="24"/>
          <w:szCs w:val="28"/>
        </w:rPr>
        <w:t xml:space="preserve">).  The student will then need to find those points on a map.  The four points will then use a sheet of computer paper with the coordinates serving as the corners of the sheet.  They will draw and color all features of this area combining both the physical and political aspects.  It would be helpful to pass out the mystery map rubric for this </w:t>
      </w:r>
      <w:r>
        <w:rPr>
          <w:rFonts w:ascii="Times New Roman" w:hAnsi="Times New Roman"/>
          <w:color w:val="000000"/>
          <w:sz w:val="24"/>
          <w:szCs w:val="28"/>
        </w:rPr>
        <w:lastRenderedPageBreak/>
        <w:t>assignment.  This activity can be used throughout the school year with or without the emphasis on hurricanes.</w:t>
      </w:r>
    </w:p>
    <w:p w14:paraId="61C606C6" w14:textId="77777777" w:rsidR="005D452B" w:rsidRDefault="005D452B">
      <w:pPr>
        <w:rPr>
          <w:rFonts w:ascii="Arial Unicode MS" w:hAnsi="Arial Unicode MS" w:cs="Arial Unicode MS"/>
          <w:color w:val="000000"/>
          <w:sz w:val="24"/>
          <w:szCs w:val="24"/>
        </w:rPr>
      </w:pPr>
    </w:p>
    <w:p w14:paraId="04FEC5D5" w14:textId="77777777" w:rsidR="005D452B" w:rsidRDefault="005D452B">
      <w:pPr>
        <w:widowControl w:val="0"/>
        <w:overflowPunct w:val="0"/>
        <w:autoSpaceDE w:val="0"/>
        <w:autoSpaceDN w:val="0"/>
        <w:adjustRightInd w:val="0"/>
        <w:rPr>
          <w:rFonts w:ascii="Times New Roman" w:hAnsi="Times New Roman"/>
          <w:b/>
          <w:bCs/>
          <w:color w:val="auto"/>
          <w:sz w:val="24"/>
          <w:szCs w:val="24"/>
        </w:rPr>
      </w:pPr>
    </w:p>
    <w:p w14:paraId="3CF81F12" w14:textId="77777777" w:rsidR="005D452B" w:rsidRDefault="005D452B">
      <w:pPr>
        <w:widowControl w:val="0"/>
        <w:overflowPunct w:val="0"/>
        <w:autoSpaceDE w:val="0"/>
        <w:autoSpaceDN w:val="0"/>
        <w:adjustRightInd w:val="0"/>
        <w:rPr>
          <w:rFonts w:ascii="Times New Roman" w:hAnsi="Times New Roman"/>
          <w:b/>
          <w:bCs/>
          <w:i/>
          <w:iCs/>
          <w:color w:val="auto"/>
          <w:kern w:val="28"/>
          <w:sz w:val="24"/>
          <w:szCs w:val="24"/>
          <w:u w:val="single"/>
        </w:rPr>
      </w:pPr>
      <w:r>
        <w:rPr>
          <w:rFonts w:ascii="Times New Roman" w:hAnsi="Times New Roman"/>
          <w:b/>
          <w:bCs/>
          <w:color w:val="auto"/>
          <w:sz w:val="24"/>
          <w:szCs w:val="24"/>
        </w:rPr>
        <w:t>Purpose / Rationale</w:t>
      </w:r>
      <w:r>
        <w:rPr>
          <w:rFonts w:ascii="Times New Roman" w:hAnsi="Times New Roman"/>
          <w:b/>
          <w:bCs/>
          <w:i/>
          <w:iCs/>
          <w:color w:val="auto"/>
          <w:sz w:val="24"/>
          <w:szCs w:val="24"/>
        </w:rPr>
        <w:t>:</w:t>
      </w:r>
    </w:p>
    <w:p w14:paraId="15CCD334" w14:textId="77777777" w:rsidR="005D452B" w:rsidRDefault="005D452B">
      <w:pPr>
        <w:widowControl w:val="0"/>
        <w:overflowPunct w:val="0"/>
        <w:autoSpaceDE w:val="0"/>
        <w:autoSpaceDN w:val="0"/>
        <w:adjustRightInd w:val="0"/>
        <w:rPr>
          <w:rFonts w:ascii="Times New Roman" w:hAnsi="Times New Roman"/>
          <w:color w:val="auto"/>
          <w:sz w:val="24"/>
        </w:rPr>
      </w:pPr>
      <w:r>
        <w:rPr>
          <w:rFonts w:ascii="Times New Roman" w:hAnsi="Times New Roman"/>
          <w:color w:val="auto"/>
          <w:sz w:val="24"/>
          <w:szCs w:val="24"/>
        </w:rPr>
        <w:tab/>
      </w:r>
      <w:r>
        <w:rPr>
          <w:rFonts w:ascii="Times New Roman" w:hAnsi="Times New Roman"/>
          <w:color w:val="auto"/>
          <w:sz w:val="24"/>
        </w:rPr>
        <w:t xml:space="preserve">The crisis that Hurricane Katrina recently </w:t>
      </w:r>
      <w:r w:rsidR="00A55F2A">
        <w:rPr>
          <w:rFonts w:ascii="Times New Roman" w:hAnsi="Times New Roman"/>
          <w:color w:val="auto"/>
          <w:sz w:val="24"/>
        </w:rPr>
        <w:t>caused for</w:t>
      </w:r>
      <w:r>
        <w:rPr>
          <w:rFonts w:ascii="Times New Roman" w:hAnsi="Times New Roman"/>
          <w:color w:val="auto"/>
          <w:sz w:val="24"/>
        </w:rPr>
        <w:t xml:space="preserve"> the people of New Orleans provides a background to problems involving floods or natural disasters.  This lesson will begin by studying exactly what a hurricane consists of in the United States.  The lesson will then move to study how Europe is preparing for hurricanes</w:t>
      </w:r>
      <w:r w:rsidR="00C30E08">
        <w:rPr>
          <w:rFonts w:ascii="Times New Roman" w:hAnsi="Times New Roman"/>
          <w:color w:val="auto"/>
          <w:sz w:val="24"/>
        </w:rPr>
        <w:t xml:space="preserve"> </w:t>
      </w:r>
      <w:r w:rsidR="00C30E08" w:rsidRPr="00C30E08">
        <w:rPr>
          <w:rFonts w:ascii="Times New Roman" w:hAnsi="Times New Roman"/>
          <w:color w:val="auto"/>
          <w:sz w:val="24"/>
        </w:rPr>
        <w:t>and other natural disasters</w:t>
      </w:r>
      <w:r>
        <w:rPr>
          <w:rFonts w:ascii="Times New Roman" w:hAnsi="Times New Roman"/>
          <w:color w:val="auto"/>
          <w:sz w:val="24"/>
        </w:rPr>
        <w:t>.  This section will most notably look at what the Dutch have done to deal with having coastal land that is below sea level.  The final segment of the lesson will deal with future possibilities hurricanes have in Europe.</w:t>
      </w:r>
    </w:p>
    <w:p w14:paraId="6DCF2750" w14:textId="77777777" w:rsidR="005D452B" w:rsidRDefault="005D452B" w:rsidP="00C30E08">
      <w:pPr>
        <w:pStyle w:val="BodyTextIndent"/>
      </w:pPr>
      <w:r>
        <w:t xml:space="preserve">Additional activities will also help students better understand hurricanes and which countries may be in danger.  The lessons above allow students to study </w:t>
      </w:r>
      <w:r w:rsidR="00C30E08" w:rsidRPr="00C30E08">
        <w:t>how European countries will deal with major flooding occur</w:t>
      </w:r>
      <w:r w:rsidR="00C30E08">
        <w:t>ring near major bodies of water through, for example,</w:t>
      </w:r>
      <w:r w:rsidR="00C30E08" w:rsidRPr="00C30E08">
        <w:t xml:space="preserve"> d</w:t>
      </w:r>
      <w:r w:rsidR="00C30E08">
        <w:t>iscussion of dykes, polder</w:t>
      </w:r>
      <w:r w:rsidR="007B7F13">
        <w:t>s</w:t>
      </w:r>
      <w:r w:rsidR="00C30E08">
        <w:t>, etc</w:t>
      </w:r>
      <w:r w:rsidR="00C30E08" w:rsidRPr="00C30E08">
        <w:t>.</w:t>
      </w:r>
      <w:proofErr w:type="gramStart"/>
      <w:r w:rsidR="00C30E08" w:rsidRPr="00C30E08">
        <w:t>)</w:t>
      </w:r>
      <w:r w:rsidR="007B7F13">
        <w:t xml:space="preserve">, </w:t>
      </w:r>
      <w:r w:rsidR="00C30E08" w:rsidRPr="00C30E08" w:rsidDel="00C30E08">
        <w:t xml:space="preserve"> </w:t>
      </w:r>
      <w:r>
        <w:t xml:space="preserve"> </w:t>
      </w:r>
      <w:proofErr w:type="gramEnd"/>
      <w:r>
        <w:t>as well as the basics of a hurricane.</w:t>
      </w:r>
    </w:p>
    <w:p w14:paraId="3F241575" w14:textId="77777777" w:rsidR="007B7F13" w:rsidRDefault="007B7F13" w:rsidP="00C30E08">
      <w:pPr>
        <w:pStyle w:val="BodyTextIndent"/>
        <w:rPr>
          <w:kern w:val="28"/>
          <w:szCs w:val="24"/>
        </w:rPr>
      </w:pPr>
    </w:p>
    <w:p w14:paraId="66580AD5"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p>
    <w:p w14:paraId="5AA48BB5" w14:textId="77777777" w:rsidR="005D452B" w:rsidRDefault="005D452B">
      <w:pPr>
        <w:pStyle w:val="Heading2"/>
        <w:rPr>
          <w:kern w:val="28"/>
          <w:sz w:val="24"/>
          <w:u w:val="single"/>
        </w:rPr>
      </w:pPr>
      <w:r>
        <w:rPr>
          <w:sz w:val="24"/>
          <w:u w:val="single"/>
        </w:rPr>
        <w:t>Indiana Standards that correspond to lesson</w:t>
      </w:r>
    </w:p>
    <w:p w14:paraId="75908208" w14:textId="77777777" w:rsidR="005D452B" w:rsidRDefault="005D452B">
      <w:pPr>
        <w:autoSpaceDE w:val="0"/>
        <w:autoSpaceDN w:val="0"/>
        <w:adjustRightInd w:val="0"/>
        <w:ind w:left="720" w:hanging="720"/>
        <w:jc w:val="center"/>
        <w:rPr>
          <w:rFonts w:ascii="Times New Roman" w:hAnsi="Times New Roman"/>
          <w:color w:val="auto"/>
          <w:sz w:val="24"/>
          <w:szCs w:val="24"/>
        </w:rPr>
      </w:pPr>
      <w:r>
        <w:rPr>
          <w:rFonts w:ascii="Times New Roman" w:hAnsi="Times New Roman"/>
          <w:color w:val="auto"/>
          <w:sz w:val="24"/>
          <w:szCs w:val="24"/>
        </w:rPr>
        <w:tab/>
      </w:r>
    </w:p>
    <w:p w14:paraId="43D96098" w14:textId="77777777" w:rsidR="005D452B" w:rsidRDefault="005D452B">
      <w:pPr>
        <w:autoSpaceDE w:val="0"/>
        <w:autoSpaceDN w:val="0"/>
        <w:adjustRightInd w:val="0"/>
        <w:ind w:left="720" w:hanging="720"/>
        <w:jc w:val="center"/>
        <w:rPr>
          <w:rFonts w:ascii="Times New Roman" w:hAnsi="Times New Roman"/>
          <w:color w:val="auto"/>
          <w:sz w:val="24"/>
        </w:rPr>
      </w:pPr>
      <w:r>
        <w:rPr>
          <w:rFonts w:ascii="Times New Roman" w:hAnsi="Times New Roman"/>
          <w:b/>
          <w:bCs/>
          <w:color w:val="auto"/>
          <w:sz w:val="24"/>
        </w:rPr>
        <w:t xml:space="preserve">Standard 2 </w:t>
      </w:r>
      <w:r>
        <w:rPr>
          <w:rFonts w:ascii="Times New Roman" w:hAnsi="Times New Roman"/>
          <w:b/>
          <w:bCs/>
          <w:color w:val="auto"/>
          <w:sz w:val="24"/>
          <w:szCs w:val="40"/>
        </w:rPr>
        <w:t>Places and Regions</w:t>
      </w:r>
    </w:p>
    <w:p w14:paraId="055B9272" w14:textId="77777777" w:rsidR="005D452B" w:rsidRDefault="005D452B">
      <w:pPr>
        <w:pStyle w:val="Header"/>
        <w:tabs>
          <w:tab w:val="clear" w:pos="4320"/>
          <w:tab w:val="clear" w:pos="8640"/>
        </w:tabs>
        <w:ind w:left="720" w:hanging="720"/>
        <w:rPr>
          <w:b/>
          <w:bCs/>
        </w:rPr>
      </w:pPr>
    </w:p>
    <w:p w14:paraId="250DD01F" w14:textId="77777777" w:rsidR="005D452B" w:rsidRDefault="005D452B">
      <w:pPr>
        <w:widowControl w:val="0"/>
        <w:overflowPunct w:val="0"/>
        <w:autoSpaceDE w:val="0"/>
        <w:autoSpaceDN w:val="0"/>
        <w:adjustRightInd w:val="0"/>
        <w:ind w:left="900" w:hanging="900"/>
        <w:rPr>
          <w:rFonts w:ascii="Times New Roman" w:hAnsi="Times New Roman"/>
          <w:color w:val="auto"/>
          <w:sz w:val="24"/>
          <w:szCs w:val="23"/>
        </w:rPr>
      </w:pPr>
      <w:r>
        <w:rPr>
          <w:rFonts w:ascii="Times New Roman" w:hAnsi="Times New Roman"/>
          <w:b/>
          <w:bCs/>
          <w:color w:val="auto"/>
          <w:sz w:val="24"/>
          <w:szCs w:val="23"/>
        </w:rPr>
        <w:t>WG.2.1</w:t>
      </w:r>
      <w:r>
        <w:rPr>
          <w:rFonts w:ascii="Times New Roman" w:hAnsi="Times New Roman"/>
          <w:color w:val="auto"/>
          <w:sz w:val="24"/>
          <w:szCs w:val="23"/>
        </w:rPr>
        <w:t xml:space="preserve"> Name and locate the world’s major bodies of water, major mountain ranges, major river systems, all countries, and major cities.</w:t>
      </w:r>
    </w:p>
    <w:p w14:paraId="1DF5EB4A" w14:textId="77777777" w:rsidR="005D452B" w:rsidRDefault="005D452B">
      <w:pPr>
        <w:widowControl w:val="0"/>
        <w:overflowPunct w:val="0"/>
        <w:autoSpaceDE w:val="0"/>
        <w:autoSpaceDN w:val="0"/>
        <w:adjustRightInd w:val="0"/>
        <w:ind w:left="900" w:hanging="900"/>
        <w:rPr>
          <w:rFonts w:ascii="Times New Roman" w:hAnsi="Times New Roman"/>
          <w:color w:val="auto"/>
          <w:sz w:val="24"/>
          <w:szCs w:val="23"/>
        </w:rPr>
      </w:pPr>
    </w:p>
    <w:p w14:paraId="7E5027EE" w14:textId="77777777" w:rsidR="005D452B" w:rsidRDefault="005D452B">
      <w:pPr>
        <w:autoSpaceDE w:val="0"/>
        <w:autoSpaceDN w:val="0"/>
        <w:adjustRightInd w:val="0"/>
        <w:ind w:left="900" w:hanging="900"/>
        <w:jc w:val="center"/>
        <w:rPr>
          <w:rFonts w:ascii="Times New Roman" w:hAnsi="Times New Roman"/>
          <w:color w:val="auto"/>
          <w:sz w:val="24"/>
        </w:rPr>
      </w:pPr>
      <w:r>
        <w:rPr>
          <w:rFonts w:ascii="Times New Roman" w:hAnsi="Times New Roman"/>
          <w:b/>
          <w:bCs/>
          <w:color w:val="auto"/>
          <w:sz w:val="24"/>
        </w:rPr>
        <w:t xml:space="preserve">Standard 5 </w:t>
      </w:r>
      <w:r>
        <w:rPr>
          <w:rFonts w:ascii="Times New Roman" w:hAnsi="Times New Roman"/>
          <w:b/>
          <w:bCs/>
          <w:color w:val="auto"/>
          <w:sz w:val="24"/>
          <w:szCs w:val="40"/>
        </w:rPr>
        <w:t>Environment and Society</w:t>
      </w:r>
    </w:p>
    <w:p w14:paraId="6418E28D" w14:textId="77777777" w:rsidR="005D452B" w:rsidRDefault="005D452B">
      <w:pPr>
        <w:autoSpaceDE w:val="0"/>
        <w:autoSpaceDN w:val="0"/>
        <w:adjustRightInd w:val="0"/>
        <w:ind w:left="900" w:hanging="900"/>
        <w:rPr>
          <w:rFonts w:ascii="Times New Roman" w:hAnsi="Times New Roman"/>
          <w:color w:val="auto"/>
          <w:sz w:val="24"/>
          <w:szCs w:val="23"/>
        </w:rPr>
      </w:pPr>
    </w:p>
    <w:p w14:paraId="29B81643" w14:textId="77777777" w:rsidR="005D452B" w:rsidRDefault="005D452B">
      <w:pPr>
        <w:autoSpaceDE w:val="0"/>
        <w:autoSpaceDN w:val="0"/>
        <w:adjustRightInd w:val="0"/>
        <w:ind w:left="900" w:hanging="900"/>
        <w:rPr>
          <w:rFonts w:ascii="Times New Roman" w:hAnsi="Times New Roman"/>
          <w:color w:val="auto"/>
          <w:sz w:val="24"/>
        </w:rPr>
      </w:pPr>
      <w:r>
        <w:rPr>
          <w:rFonts w:ascii="Times New Roman" w:hAnsi="Times New Roman"/>
          <w:b/>
          <w:bCs/>
          <w:color w:val="auto"/>
          <w:sz w:val="24"/>
          <w:szCs w:val="23"/>
        </w:rPr>
        <w:t>WG.5.2</w:t>
      </w:r>
      <w:r>
        <w:rPr>
          <w:rFonts w:ascii="Times New Roman" w:hAnsi="Times New Roman"/>
          <w:color w:val="auto"/>
          <w:sz w:val="24"/>
          <w:szCs w:val="23"/>
        </w:rPr>
        <w:t xml:space="preserve"> Identify ways in which occurrences in the natural environment can be a hazard to humans: earthquakes, volcanic eruptions, tornadoes, flooding, </w:t>
      </w:r>
      <w:proofErr w:type="gramStart"/>
      <w:r>
        <w:rPr>
          <w:rFonts w:ascii="Times New Roman" w:hAnsi="Times New Roman"/>
          <w:color w:val="auto"/>
          <w:sz w:val="24"/>
          <w:szCs w:val="23"/>
        </w:rPr>
        <w:t>hurricanes</w:t>
      </w:r>
      <w:proofErr w:type="gramEnd"/>
      <w:r>
        <w:rPr>
          <w:rFonts w:ascii="Times New Roman" w:hAnsi="Times New Roman"/>
          <w:color w:val="auto"/>
          <w:sz w:val="24"/>
          <w:szCs w:val="23"/>
        </w:rPr>
        <w:t xml:space="preserve"> and cyclones, and lightning triggered fires. (Economics; Civics and Government; Individuals, Society, and Culture)</w:t>
      </w:r>
    </w:p>
    <w:p w14:paraId="163AD66B" w14:textId="77777777" w:rsidR="005D452B" w:rsidRDefault="005D452B">
      <w:pPr>
        <w:autoSpaceDE w:val="0"/>
        <w:autoSpaceDN w:val="0"/>
        <w:adjustRightInd w:val="0"/>
        <w:ind w:left="900" w:hanging="900"/>
        <w:rPr>
          <w:rFonts w:ascii="Times New Roman" w:hAnsi="Times New Roman"/>
          <w:color w:val="auto"/>
          <w:sz w:val="24"/>
          <w:szCs w:val="23"/>
        </w:rPr>
      </w:pPr>
    </w:p>
    <w:p w14:paraId="6A4084AF" w14:textId="77777777" w:rsidR="005D452B" w:rsidRDefault="005D452B">
      <w:pPr>
        <w:autoSpaceDE w:val="0"/>
        <w:autoSpaceDN w:val="0"/>
        <w:adjustRightInd w:val="0"/>
        <w:ind w:left="900" w:hanging="900"/>
        <w:rPr>
          <w:rFonts w:ascii="Times New Roman" w:hAnsi="Times New Roman"/>
          <w:color w:val="auto"/>
          <w:sz w:val="24"/>
        </w:rPr>
      </w:pPr>
    </w:p>
    <w:p w14:paraId="482F2828" w14:textId="77777777" w:rsidR="005D452B" w:rsidRDefault="005D452B">
      <w:pPr>
        <w:autoSpaceDE w:val="0"/>
        <w:autoSpaceDN w:val="0"/>
        <w:adjustRightInd w:val="0"/>
        <w:ind w:left="900" w:hanging="900"/>
        <w:rPr>
          <w:rFonts w:ascii="Times New Roman" w:hAnsi="Times New Roman"/>
          <w:color w:val="auto"/>
          <w:sz w:val="24"/>
        </w:rPr>
      </w:pPr>
      <w:r>
        <w:rPr>
          <w:rFonts w:ascii="Times New Roman" w:hAnsi="Times New Roman"/>
          <w:b/>
          <w:bCs/>
          <w:color w:val="auto"/>
          <w:sz w:val="24"/>
          <w:szCs w:val="23"/>
        </w:rPr>
        <w:t>WG.5.4</w:t>
      </w:r>
      <w:r>
        <w:rPr>
          <w:rFonts w:ascii="Times New Roman" w:hAnsi="Times New Roman"/>
          <w:color w:val="auto"/>
          <w:sz w:val="24"/>
          <w:szCs w:val="23"/>
        </w:rPr>
        <w:t xml:space="preserve"> Evaluate ways in which technology has expanded the capability of humans to modify the physical environment and the ability of humans to mitigate the effect of natural disasters. (Individuals, Society, and Culture)</w:t>
      </w:r>
    </w:p>
    <w:p w14:paraId="542466AA" w14:textId="77777777" w:rsidR="005D452B" w:rsidRDefault="005D452B">
      <w:pPr>
        <w:autoSpaceDE w:val="0"/>
        <w:autoSpaceDN w:val="0"/>
        <w:adjustRightInd w:val="0"/>
        <w:ind w:left="900" w:hanging="900"/>
        <w:rPr>
          <w:rFonts w:ascii="Times New Roman" w:hAnsi="Times New Roman"/>
          <w:color w:val="auto"/>
          <w:sz w:val="24"/>
        </w:rPr>
      </w:pPr>
    </w:p>
    <w:p w14:paraId="13836353" w14:textId="77777777" w:rsidR="005D452B" w:rsidRDefault="005D452B">
      <w:pPr>
        <w:ind w:left="900" w:hanging="900"/>
        <w:rPr>
          <w:rFonts w:ascii="Times New Roman" w:hAnsi="Times New Roman"/>
          <w:color w:val="auto"/>
          <w:sz w:val="24"/>
        </w:rPr>
      </w:pPr>
      <w:r>
        <w:rPr>
          <w:rFonts w:ascii="Times New Roman" w:hAnsi="Times New Roman"/>
          <w:b/>
          <w:bCs/>
          <w:color w:val="auto"/>
          <w:sz w:val="24"/>
        </w:rPr>
        <w:t>WG.5.9</w:t>
      </w:r>
      <w:r>
        <w:rPr>
          <w:rFonts w:ascii="Times New Roman" w:hAnsi="Times New Roman"/>
          <w:color w:val="auto"/>
          <w:sz w:val="24"/>
        </w:rPr>
        <w:t xml:space="preserve"> Develop possible solutions to scenarios of environmental change brought on by human activity. (Economics; Civics and Government; Individuals, Society, and Culture) </w:t>
      </w:r>
    </w:p>
    <w:p w14:paraId="32861948" w14:textId="77777777" w:rsidR="005D452B" w:rsidRDefault="005D452B">
      <w:pPr>
        <w:ind w:left="900" w:hanging="900"/>
        <w:rPr>
          <w:rFonts w:ascii="Times New Roman" w:hAnsi="Times New Roman"/>
          <w:color w:val="auto"/>
          <w:sz w:val="24"/>
        </w:rPr>
      </w:pPr>
    </w:p>
    <w:p w14:paraId="5D84A67D" w14:textId="77777777" w:rsidR="005D452B" w:rsidRDefault="005D452B">
      <w:pPr>
        <w:widowControl w:val="0"/>
        <w:overflowPunct w:val="0"/>
        <w:autoSpaceDE w:val="0"/>
        <w:autoSpaceDN w:val="0"/>
        <w:adjustRightInd w:val="0"/>
        <w:ind w:left="900" w:hanging="900"/>
        <w:rPr>
          <w:rFonts w:ascii="Times New Roman" w:hAnsi="Times New Roman"/>
          <w:color w:val="auto"/>
          <w:sz w:val="24"/>
        </w:rPr>
      </w:pPr>
      <w:r>
        <w:rPr>
          <w:rFonts w:ascii="Times New Roman" w:hAnsi="Times New Roman"/>
          <w:b/>
          <w:bCs/>
          <w:color w:val="auto"/>
          <w:sz w:val="24"/>
        </w:rPr>
        <w:t>WG.5.10</w:t>
      </w:r>
      <w:r>
        <w:rPr>
          <w:rFonts w:ascii="Times New Roman" w:hAnsi="Times New Roman"/>
          <w:color w:val="auto"/>
          <w:sz w:val="24"/>
        </w:rPr>
        <w:t xml:space="preserve"> Assess how people’s perceptions of their relationship to natural phenomena have changed over time and analyze how these changing perceptions are reflected in human activity and land use. (History; Individuals, Society, and Culture)</w:t>
      </w:r>
    </w:p>
    <w:p w14:paraId="44F3E041" w14:textId="77777777" w:rsidR="005D452B" w:rsidRDefault="005D452B">
      <w:pPr>
        <w:widowControl w:val="0"/>
        <w:overflowPunct w:val="0"/>
        <w:autoSpaceDE w:val="0"/>
        <w:autoSpaceDN w:val="0"/>
        <w:adjustRightInd w:val="0"/>
        <w:ind w:left="900" w:hanging="900"/>
        <w:rPr>
          <w:rFonts w:ascii="Times New Roman" w:hAnsi="Times New Roman"/>
          <w:color w:val="auto"/>
          <w:sz w:val="24"/>
        </w:rPr>
      </w:pPr>
    </w:p>
    <w:p w14:paraId="5AEEE518" w14:textId="77777777" w:rsidR="005D452B" w:rsidRDefault="005D452B">
      <w:pPr>
        <w:ind w:left="900" w:hanging="900"/>
        <w:jc w:val="center"/>
        <w:rPr>
          <w:rFonts w:ascii="Times New Roman" w:hAnsi="Times New Roman"/>
          <w:b/>
          <w:bCs/>
          <w:color w:val="auto"/>
          <w:sz w:val="24"/>
        </w:rPr>
      </w:pPr>
      <w:r>
        <w:rPr>
          <w:rFonts w:ascii="Times New Roman" w:hAnsi="Times New Roman"/>
          <w:b/>
          <w:bCs/>
          <w:color w:val="auto"/>
          <w:sz w:val="24"/>
        </w:rPr>
        <w:lastRenderedPageBreak/>
        <w:t>Standard 6 The Uses of Geography</w:t>
      </w:r>
    </w:p>
    <w:p w14:paraId="19D7AE80" w14:textId="77777777" w:rsidR="005D452B" w:rsidRDefault="005D452B">
      <w:pPr>
        <w:ind w:left="900" w:hanging="900"/>
        <w:rPr>
          <w:rFonts w:ascii="Times New Roman" w:hAnsi="Times New Roman"/>
          <w:b/>
          <w:bCs/>
          <w:color w:val="auto"/>
          <w:sz w:val="24"/>
        </w:rPr>
      </w:pPr>
    </w:p>
    <w:p w14:paraId="024E23BE" w14:textId="77777777" w:rsidR="005D452B" w:rsidRDefault="005D452B">
      <w:pPr>
        <w:widowControl w:val="0"/>
        <w:overflowPunct w:val="0"/>
        <w:autoSpaceDE w:val="0"/>
        <w:autoSpaceDN w:val="0"/>
        <w:adjustRightInd w:val="0"/>
        <w:ind w:left="900" w:hanging="900"/>
        <w:rPr>
          <w:rFonts w:ascii="Times New Roman" w:hAnsi="Times New Roman"/>
          <w:color w:val="auto"/>
          <w:sz w:val="24"/>
          <w:szCs w:val="23"/>
        </w:rPr>
      </w:pPr>
      <w:r>
        <w:rPr>
          <w:rFonts w:ascii="Times New Roman" w:hAnsi="Times New Roman"/>
          <w:b/>
          <w:bCs/>
          <w:color w:val="auto"/>
          <w:sz w:val="24"/>
          <w:szCs w:val="23"/>
        </w:rPr>
        <w:t>WG.6.2</w:t>
      </w:r>
      <w:r>
        <w:rPr>
          <w:rFonts w:ascii="Times New Roman" w:hAnsi="Times New Roman"/>
          <w:color w:val="auto"/>
          <w:sz w:val="24"/>
          <w:szCs w:val="23"/>
        </w:rPr>
        <w:t xml:space="preserve"> Analyze the possible effect of a natural disaster on the local community and devise plans to cope with the disaster </w:t>
      </w:r>
      <w:proofErr w:type="gramStart"/>
      <w:r>
        <w:rPr>
          <w:rFonts w:ascii="Times New Roman" w:hAnsi="Times New Roman"/>
          <w:color w:val="auto"/>
          <w:sz w:val="24"/>
          <w:szCs w:val="23"/>
        </w:rPr>
        <w:t>so as to</w:t>
      </w:r>
      <w:proofErr w:type="gramEnd"/>
      <w:r>
        <w:rPr>
          <w:rFonts w:ascii="Times New Roman" w:hAnsi="Times New Roman"/>
          <w:color w:val="auto"/>
          <w:sz w:val="24"/>
          <w:szCs w:val="23"/>
        </w:rPr>
        <w:t xml:space="preserve"> minimize or mitigate its effect. (Economics; Civics and Government; Individuals, Society, and Culture)</w:t>
      </w:r>
    </w:p>
    <w:p w14:paraId="0ABDEF31" w14:textId="77777777" w:rsidR="005D452B" w:rsidRDefault="005D452B">
      <w:pPr>
        <w:widowControl w:val="0"/>
        <w:overflowPunct w:val="0"/>
        <w:autoSpaceDE w:val="0"/>
        <w:autoSpaceDN w:val="0"/>
        <w:adjustRightInd w:val="0"/>
        <w:ind w:left="900" w:hanging="900"/>
        <w:rPr>
          <w:rFonts w:ascii="Times New Roman" w:hAnsi="Times New Roman"/>
          <w:color w:val="auto"/>
          <w:kern w:val="28"/>
          <w:sz w:val="24"/>
          <w:szCs w:val="24"/>
        </w:rPr>
      </w:pPr>
    </w:p>
    <w:p w14:paraId="338DE300" w14:textId="77777777" w:rsidR="005D452B" w:rsidRDefault="005D452B">
      <w:pPr>
        <w:widowControl w:val="0"/>
        <w:overflowPunct w:val="0"/>
        <w:autoSpaceDE w:val="0"/>
        <w:autoSpaceDN w:val="0"/>
        <w:adjustRightInd w:val="0"/>
        <w:rPr>
          <w:rFonts w:ascii="Times New Roman" w:hAnsi="Times New Roman"/>
          <w:b/>
          <w:bCs/>
          <w:i/>
          <w:iCs/>
          <w:color w:val="auto"/>
          <w:sz w:val="24"/>
          <w:szCs w:val="24"/>
        </w:rPr>
      </w:pPr>
      <w:r>
        <w:rPr>
          <w:rFonts w:ascii="Times New Roman" w:hAnsi="Times New Roman"/>
          <w:b/>
          <w:bCs/>
          <w:color w:val="auto"/>
          <w:sz w:val="24"/>
          <w:szCs w:val="24"/>
        </w:rPr>
        <w:t>Objectives</w:t>
      </w:r>
      <w:r>
        <w:rPr>
          <w:rFonts w:ascii="Times New Roman" w:hAnsi="Times New Roman"/>
          <w:b/>
          <w:bCs/>
          <w:i/>
          <w:iCs/>
          <w:color w:val="auto"/>
          <w:sz w:val="24"/>
          <w:szCs w:val="24"/>
        </w:rPr>
        <w:t>:</w:t>
      </w:r>
    </w:p>
    <w:p w14:paraId="654A4A4F" w14:textId="77777777" w:rsidR="005D452B" w:rsidRDefault="005D452B">
      <w:pPr>
        <w:widowControl w:val="0"/>
        <w:overflowPunct w:val="0"/>
        <w:autoSpaceDE w:val="0"/>
        <w:autoSpaceDN w:val="0"/>
        <w:adjustRightInd w:val="0"/>
        <w:rPr>
          <w:rFonts w:ascii="Times New Roman" w:hAnsi="Times New Roman"/>
          <w:b/>
          <w:bCs/>
          <w:color w:val="auto"/>
          <w:sz w:val="24"/>
        </w:rPr>
      </w:pPr>
    </w:p>
    <w:p w14:paraId="6E11A90D" w14:textId="77777777" w:rsidR="005D452B" w:rsidRDefault="005D452B">
      <w:pPr>
        <w:numPr>
          <w:ilvl w:val="0"/>
          <w:numId w:val="20"/>
        </w:numPr>
        <w:rPr>
          <w:rFonts w:ascii="Times New Roman" w:hAnsi="Times New Roman"/>
          <w:color w:val="auto"/>
          <w:sz w:val="24"/>
        </w:rPr>
      </w:pPr>
      <w:r>
        <w:rPr>
          <w:rFonts w:ascii="Times New Roman" w:hAnsi="Times New Roman"/>
          <w:color w:val="auto"/>
          <w:sz w:val="24"/>
        </w:rPr>
        <w:t>Students will be able to identify and explain natural disasters most notably the damage they may cause.</w:t>
      </w:r>
    </w:p>
    <w:p w14:paraId="368F52FB" w14:textId="77777777" w:rsidR="005D452B" w:rsidRDefault="005D452B">
      <w:pPr>
        <w:numPr>
          <w:ilvl w:val="0"/>
          <w:numId w:val="20"/>
        </w:numPr>
        <w:rPr>
          <w:rFonts w:ascii="Times New Roman" w:hAnsi="Times New Roman"/>
          <w:color w:val="auto"/>
          <w:sz w:val="24"/>
        </w:rPr>
      </w:pPr>
      <w:r>
        <w:rPr>
          <w:rFonts w:ascii="Times New Roman" w:hAnsi="Times New Roman"/>
          <w:color w:val="auto"/>
          <w:sz w:val="24"/>
        </w:rPr>
        <w:t>Students will be able to recognize which countries would be affected if a major hurricane hit Europe.</w:t>
      </w:r>
    </w:p>
    <w:p w14:paraId="336F3962" w14:textId="77777777" w:rsidR="005D452B" w:rsidRDefault="005D452B">
      <w:pPr>
        <w:numPr>
          <w:ilvl w:val="0"/>
          <w:numId w:val="20"/>
        </w:numPr>
        <w:rPr>
          <w:rFonts w:ascii="Times New Roman" w:hAnsi="Times New Roman"/>
          <w:color w:val="auto"/>
          <w:kern w:val="28"/>
          <w:sz w:val="24"/>
          <w:szCs w:val="24"/>
        </w:rPr>
      </w:pPr>
      <w:r>
        <w:rPr>
          <w:rFonts w:ascii="Times New Roman" w:hAnsi="Times New Roman"/>
          <w:color w:val="auto"/>
          <w:sz w:val="24"/>
        </w:rPr>
        <w:t xml:space="preserve">Students will be able to explain how the Netherlands deals with the current flooding issue. </w:t>
      </w:r>
    </w:p>
    <w:p w14:paraId="4CF9220B" w14:textId="77777777" w:rsidR="005D452B" w:rsidRDefault="005D452B">
      <w:pPr>
        <w:numPr>
          <w:ilvl w:val="0"/>
          <w:numId w:val="20"/>
        </w:numPr>
        <w:rPr>
          <w:rFonts w:ascii="Times New Roman" w:hAnsi="Times New Roman"/>
          <w:color w:val="auto"/>
          <w:kern w:val="28"/>
          <w:sz w:val="24"/>
          <w:szCs w:val="24"/>
        </w:rPr>
      </w:pPr>
      <w:r>
        <w:rPr>
          <w:rFonts w:ascii="Times New Roman" w:hAnsi="Times New Roman"/>
          <w:color w:val="auto"/>
          <w:sz w:val="24"/>
        </w:rPr>
        <w:t>Students will be able to predict the destruction a future hurricane would have in Europe.</w:t>
      </w:r>
    </w:p>
    <w:p w14:paraId="0C9BD7BE" w14:textId="77777777" w:rsidR="005D452B" w:rsidRDefault="005D452B">
      <w:pPr>
        <w:pStyle w:val="Header"/>
        <w:widowControl w:val="0"/>
        <w:tabs>
          <w:tab w:val="clear" w:pos="4320"/>
          <w:tab w:val="clear" w:pos="8640"/>
        </w:tabs>
        <w:overflowPunct w:val="0"/>
        <w:autoSpaceDE w:val="0"/>
        <w:autoSpaceDN w:val="0"/>
        <w:adjustRightInd w:val="0"/>
        <w:rPr>
          <w:kern w:val="28"/>
        </w:rPr>
      </w:pPr>
    </w:p>
    <w:p w14:paraId="51B03C09"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p>
    <w:p w14:paraId="70FBFEF5" w14:textId="77777777" w:rsidR="005D452B" w:rsidRDefault="005D452B">
      <w:pPr>
        <w:widowControl w:val="0"/>
        <w:overflowPunct w:val="0"/>
        <w:autoSpaceDE w:val="0"/>
        <w:autoSpaceDN w:val="0"/>
        <w:adjustRightInd w:val="0"/>
        <w:rPr>
          <w:rFonts w:ascii="Times New Roman" w:hAnsi="Times New Roman"/>
          <w:b/>
          <w:bCs/>
          <w:color w:val="auto"/>
          <w:kern w:val="28"/>
          <w:sz w:val="24"/>
          <w:szCs w:val="24"/>
        </w:rPr>
      </w:pPr>
      <w:r>
        <w:rPr>
          <w:rFonts w:ascii="Times New Roman" w:hAnsi="Times New Roman"/>
          <w:b/>
          <w:bCs/>
          <w:color w:val="auto"/>
          <w:sz w:val="24"/>
          <w:szCs w:val="24"/>
        </w:rPr>
        <w:t>Resources:</w:t>
      </w:r>
    </w:p>
    <w:p w14:paraId="0E70E71B" w14:textId="77777777" w:rsidR="005D452B" w:rsidRDefault="005D452B">
      <w:pPr>
        <w:ind w:left="720"/>
        <w:rPr>
          <w:rFonts w:ascii="Times New Roman" w:hAnsi="Times New Roman"/>
          <w:color w:val="auto"/>
          <w:sz w:val="24"/>
          <w:szCs w:val="28"/>
        </w:rPr>
      </w:pPr>
      <w:hyperlink r:id="rId5" w:history="1">
        <w:r>
          <w:rPr>
            <w:rStyle w:val="Hyperlink"/>
            <w:rFonts w:ascii="Times New Roman" w:hAnsi="Times New Roman"/>
            <w:color w:val="auto"/>
            <w:sz w:val="24"/>
            <w:szCs w:val="28"/>
            <w:u w:val="none"/>
          </w:rPr>
          <w:t>www.FEMA.gov</w:t>
        </w:r>
      </w:hyperlink>
    </w:p>
    <w:p w14:paraId="1C5EB214" w14:textId="77777777" w:rsidR="005D452B" w:rsidRDefault="005D452B">
      <w:pPr>
        <w:ind w:left="720"/>
        <w:rPr>
          <w:rFonts w:ascii="Times New Roman" w:eastAsia="Arial Unicode MS" w:hAnsi="Times New Roman"/>
          <w:color w:val="auto"/>
          <w:sz w:val="24"/>
          <w:szCs w:val="24"/>
        </w:rPr>
      </w:pPr>
      <w:hyperlink r:id="rId6" w:tgtFrame="_parent" w:history="1">
        <w:r>
          <w:rPr>
            <w:rStyle w:val="Hyperlink"/>
            <w:rFonts w:ascii="Times New Roman" w:hAnsi="Times New Roman"/>
            <w:color w:val="auto"/>
            <w:sz w:val="24"/>
            <w:u w:val="none"/>
          </w:rPr>
          <w:t>http://www.fema.gov/kids/games/crossword/cw1.htm</w:t>
        </w:r>
      </w:hyperlink>
    </w:p>
    <w:p w14:paraId="77E276BD" w14:textId="77777777" w:rsidR="005D452B" w:rsidRDefault="005D452B">
      <w:pPr>
        <w:ind w:left="720"/>
        <w:rPr>
          <w:rFonts w:ascii="Times New Roman" w:hAnsi="Times New Roman"/>
          <w:color w:val="auto"/>
          <w:sz w:val="24"/>
          <w:szCs w:val="28"/>
        </w:rPr>
      </w:pPr>
      <w:r>
        <w:rPr>
          <w:rFonts w:ascii="Times New Roman" w:hAnsi="Times New Roman"/>
          <w:color w:val="auto"/>
          <w:sz w:val="24"/>
          <w:szCs w:val="28"/>
        </w:rPr>
        <w:t>Atlantic Oceanographic and Meteorological Laboratory</w:t>
      </w:r>
    </w:p>
    <w:p w14:paraId="45F229D2" w14:textId="77777777" w:rsidR="005D452B" w:rsidRDefault="005D452B">
      <w:pPr>
        <w:ind w:left="720"/>
        <w:rPr>
          <w:rFonts w:ascii="Times New Roman" w:hAnsi="Times New Roman"/>
          <w:color w:val="auto"/>
          <w:sz w:val="24"/>
          <w:szCs w:val="28"/>
        </w:rPr>
      </w:pPr>
      <w:r>
        <w:rPr>
          <w:rFonts w:ascii="Times New Roman" w:hAnsi="Times New Roman"/>
          <w:color w:val="auto"/>
          <w:sz w:val="24"/>
          <w:szCs w:val="28"/>
        </w:rPr>
        <w:t xml:space="preserve">http://www.environment-agency.gov.uk/ </w:t>
      </w:r>
    </w:p>
    <w:p w14:paraId="763B2C30" w14:textId="77777777" w:rsidR="005D452B" w:rsidRDefault="005D452B">
      <w:pPr>
        <w:ind w:left="720"/>
        <w:rPr>
          <w:rFonts w:ascii="Times New Roman" w:hAnsi="Times New Roman"/>
          <w:color w:val="auto"/>
          <w:sz w:val="24"/>
          <w:szCs w:val="28"/>
        </w:rPr>
      </w:pPr>
      <w:r>
        <w:rPr>
          <w:rFonts w:ascii="Times New Roman" w:hAnsi="Times New Roman"/>
          <w:color w:val="auto"/>
          <w:sz w:val="24"/>
          <w:szCs w:val="28"/>
        </w:rPr>
        <w:t>customercentre@metoffice.gov.uk</w:t>
      </w:r>
    </w:p>
    <w:p w14:paraId="571B118A" w14:textId="77777777" w:rsidR="005D452B" w:rsidRDefault="005D452B">
      <w:pPr>
        <w:ind w:left="720"/>
        <w:rPr>
          <w:color w:val="000000"/>
          <w:sz w:val="28"/>
          <w:szCs w:val="28"/>
        </w:rPr>
      </w:pPr>
      <w:r>
        <w:rPr>
          <w:rFonts w:ascii="Times New Roman" w:hAnsi="Times New Roman"/>
          <w:color w:val="auto"/>
          <w:sz w:val="24"/>
          <w:szCs w:val="28"/>
        </w:rPr>
        <w:t xml:space="preserve">Astrid van </w:t>
      </w:r>
      <w:proofErr w:type="spellStart"/>
      <w:r>
        <w:rPr>
          <w:rFonts w:ascii="Times New Roman" w:hAnsi="Times New Roman"/>
          <w:color w:val="auto"/>
          <w:sz w:val="24"/>
          <w:szCs w:val="28"/>
        </w:rPr>
        <w:t>Manen</w:t>
      </w:r>
      <w:proofErr w:type="spellEnd"/>
      <w:r>
        <w:rPr>
          <w:rFonts w:ascii="Times New Roman" w:hAnsi="Times New Roman"/>
          <w:color w:val="auto"/>
          <w:sz w:val="24"/>
          <w:szCs w:val="28"/>
        </w:rPr>
        <w:t xml:space="preserve"> - Public Information Officer (NED)</w:t>
      </w:r>
    </w:p>
    <w:p w14:paraId="447CCEBF" w14:textId="77777777" w:rsidR="005D452B" w:rsidRPr="00A55F2A" w:rsidRDefault="00A55F2A">
      <w:pPr>
        <w:rPr>
          <w:rFonts w:ascii="Times New Roman" w:hAnsi="Times New Roman"/>
          <w:color w:val="000000"/>
          <w:sz w:val="24"/>
          <w:szCs w:val="24"/>
        </w:rPr>
      </w:pPr>
      <w:r w:rsidRPr="00A55F2A">
        <w:rPr>
          <w:rFonts w:ascii="Times New Roman" w:hAnsi="Times New Roman"/>
          <w:color w:val="000000"/>
          <w:sz w:val="24"/>
          <w:szCs w:val="24"/>
        </w:rPr>
        <w:tab/>
        <w:t>Photos by Eric Bowers</w:t>
      </w:r>
    </w:p>
    <w:p w14:paraId="031459A5"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p>
    <w:p w14:paraId="3EBFC3C4"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p>
    <w:p w14:paraId="5DC61237" w14:textId="77777777" w:rsidR="005D452B" w:rsidRDefault="005D452B">
      <w:pPr>
        <w:widowControl w:val="0"/>
        <w:overflowPunct w:val="0"/>
        <w:autoSpaceDE w:val="0"/>
        <w:autoSpaceDN w:val="0"/>
        <w:adjustRightInd w:val="0"/>
        <w:rPr>
          <w:rFonts w:ascii="Times New Roman" w:hAnsi="Times New Roman"/>
          <w:b/>
          <w:bCs/>
          <w:color w:val="auto"/>
          <w:kern w:val="28"/>
          <w:sz w:val="24"/>
          <w:szCs w:val="24"/>
        </w:rPr>
      </w:pPr>
    </w:p>
    <w:p w14:paraId="12B5BAEC"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r>
        <w:rPr>
          <w:rFonts w:ascii="Times New Roman" w:hAnsi="Times New Roman"/>
          <w:b/>
          <w:bCs/>
          <w:color w:val="auto"/>
          <w:sz w:val="24"/>
          <w:szCs w:val="24"/>
        </w:rPr>
        <w:t>Special Thanks:</w:t>
      </w:r>
    </w:p>
    <w:p w14:paraId="60D0BBA3" w14:textId="77777777" w:rsidR="005D452B" w:rsidRDefault="005D452B">
      <w:pPr>
        <w:widowControl w:val="0"/>
        <w:overflowPunct w:val="0"/>
        <w:autoSpaceDE w:val="0"/>
        <w:autoSpaceDN w:val="0"/>
        <w:adjustRightInd w:val="0"/>
        <w:rPr>
          <w:rFonts w:ascii="Times New Roman" w:hAnsi="Times New Roman"/>
          <w:color w:val="auto"/>
          <w:kern w:val="28"/>
          <w:sz w:val="24"/>
          <w:szCs w:val="24"/>
        </w:rPr>
      </w:pPr>
      <w:r>
        <w:rPr>
          <w:rFonts w:ascii="Times New Roman" w:hAnsi="Times New Roman"/>
          <w:color w:val="auto"/>
          <w:sz w:val="24"/>
          <w:szCs w:val="24"/>
        </w:rPr>
        <w:tab/>
      </w:r>
      <w:r w:rsidR="00C30E08" w:rsidRPr="00C30E08">
        <w:rPr>
          <w:rFonts w:ascii="Times New Roman" w:hAnsi="Times New Roman"/>
          <w:color w:val="auto"/>
          <w:sz w:val="24"/>
          <w:szCs w:val="24"/>
        </w:rPr>
        <w:t>Indiana University</w:t>
      </w:r>
      <w:r w:rsidR="00C30E08">
        <w:rPr>
          <w:rFonts w:ascii="Times New Roman" w:hAnsi="Times New Roman"/>
          <w:color w:val="auto"/>
          <w:sz w:val="24"/>
          <w:szCs w:val="24"/>
        </w:rPr>
        <w:t xml:space="preserve"> </w:t>
      </w:r>
      <w:r>
        <w:rPr>
          <w:rFonts w:ascii="Times New Roman" w:hAnsi="Times New Roman"/>
          <w:color w:val="auto"/>
          <w:sz w:val="24"/>
          <w:szCs w:val="24"/>
        </w:rPr>
        <w:t xml:space="preserve">West European Studies </w:t>
      </w:r>
      <w:r w:rsidR="00C30E08">
        <w:rPr>
          <w:rFonts w:ascii="Times New Roman" w:hAnsi="Times New Roman"/>
          <w:color w:val="auto"/>
          <w:sz w:val="24"/>
          <w:szCs w:val="24"/>
        </w:rPr>
        <w:t>National Resource Center</w:t>
      </w:r>
    </w:p>
    <w:p w14:paraId="42BB3621" w14:textId="77777777" w:rsidR="005D452B" w:rsidRDefault="005D452B">
      <w:pPr>
        <w:jc w:val="center"/>
        <w:rPr>
          <w:rFonts w:ascii="Times New Roman" w:hAnsi="Times New Roman"/>
          <w:b/>
          <w:bCs/>
          <w:i/>
          <w:iCs/>
          <w:color w:val="auto"/>
          <w:sz w:val="52"/>
        </w:rPr>
      </w:pPr>
      <w:r>
        <w:rPr>
          <w:rFonts w:ascii="Times New Roman" w:hAnsi="Times New Roman"/>
          <w:color w:val="auto"/>
        </w:rPr>
        <w:br w:type="page"/>
      </w:r>
      <w:r>
        <w:rPr>
          <w:rFonts w:ascii="Times New Roman" w:hAnsi="Times New Roman"/>
          <w:b/>
          <w:bCs/>
          <w:i/>
          <w:iCs/>
          <w:color w:val="auto"/>
          <w:sz w:val="52"/>
        </w:rPr>
        <w:lastRenderedPageBreak/>
        <w:t>Hurricane Crossword</w:t>
      </w:r>
    </w:p>
    <w:p w14:paraId="231868A1" w14:textId="77777777" w:rsidR="005D452B" w:rsidRDefault="005D452B">
      <w:pPr>
        <w:jc w:val="center"/>
        <w:rPr>
          <w:rFonts w:ascii="Times New Roman" w:hAnsi="Times New Roman"/>
          <w:color w:val="auto"/>
        </w:rPr>
      </w:pPr>
    </w:p>
    <w:p w14:paraId="7A72BDC1" w14:textId="77777777" w:rsidR="005D452B" w:rsidRDefault="005D452B">
      <w:pPr>
        <w:jc w:val="center"/>
        <w:rPr>
          <w:rFonts w:ascii="Arial" w:hAnsi="Arial" w:cs="Arial"/>
          <w:sz w:val="40"/>
          <w:szCs w:val="40"/>
        </w:rPr>
      </w:pPr>
      <w:r>
        <w:rPr>
          <w:rFonts w:ascii="Arial" w:hAnsi="Arial" w:cs="Arial"/>
          <w:sz w:val="40"/>
          <w:szCs w:val="40"/>
        </w:rPr>
        <w:fldChar w:fldCharType="begin"/>
      </w:r>
      <w:r>
        <w:rPr>
          <w:rFonts w:ascii="Arial" w:hAnsi="Arial" w:cs="Arial"/>
          <w:sz w:val="40"/>
          <w:szCs w:val="40"/>
        </w:rPr>
        <w:instrText xml:space="preserve"> INCLUDEPICTURE "http://www.fema.gov/kids/images/cw_puz1.gif" \* MERGEFORMATINET </w:instrText>
      </w:r>
      <w:r>
        <w:rPr>
          <w:rFonts w:ascii="Arial" w:hAnsi="Arial" w:cs="Arial"/>
          <w:sz w:val="40"/>
          <w:szCs w:val="40"/>
        </w:rPr>
        <w:fldChar w:fldCharType="separate"/>
      </w:r>
      <w:r w:rsidR="00570A0C">
        <w:rPr>
          <w:rFonts w:ascii="Arial" w:hAnsi="Arial" w:cs="Arial"/>
          <w:noProof/>
          <w:sz w:val="40"/>
          <w:szCs w:val="40"/>
        </w:rPr>
        <w:drawing>
          <wp:inline distT="0" distB="0" distL="0" distR="0" wp14:anchorId="25D29FEB" wp14:editId="1C4DD171">
            <wp:extent cx="3124200" cy="4114800"/>
            <wp:effectExtent l="0" t="0" r="0" b="0"/>
            <wp:docPr id="1" name="Picture 4" descr="Crossword Puzzle graph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ossword Puzzle graphi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4114800"/>
                    </a:xfrm>
                    <a:prstGeom prst="rect">
                      <a:avLst/>
                    </a:prstGeom>
                    <a:noFill/>
                    <a:ln>
                      <a:noFill/>
                    </a:ln>
                  </pic:spPr>
                </pic:pic>
              </a:graphicData>
            </a:graphic>
          </wp:inline>
        </w:drawing>
      </w:r>
      <w:r>
        <w:rPr>
          <w:rFonts w:ascii="Arial" w:hAnsi="Arial" w:cs="Arial"/>
          <w:sz w:val="40"/>
          <w:szCs w:val="40"/>
        </w:rPr>
        <w:fldChar w:fldCharType="end"/>
      </w:r>
    </w:p>
    <w:p w14:paraId="1EE68A14" w14:textId="77777777" w:rsidR="005D452B" w:rsidRDefault="005D452B">
      <w:pPr>
        <w:pStyle w:val="txt14b"/>
        <w:rPr>
          <w:rFonts w:ascii="Times New Roman" w:hAnsi="Times New Roman" w:cs="Times New Roman"/>
        </w:rPr>
      </w:pPr>
      <w:r>
        <w:rPr>
          <w:rFonts w:ascii="Times New Roman" w:hAnsi="Times New Roman" w:cs="Times New Roman"/>
        </w:rPr>
        <w:t>Clues</w:t>
      </w:r>
    </w:p>
    <w:p w14:paraId="0D4BE993" w14:textId="77777777" w:rsidR="005D452B" w:rsidRDefault="005D452B">
      <w:pPr>
        <w:pStyle w:val="txt14b"/>
      </w:pPr>
      <w:r>
        <w:rPr>
          <w:rFonts w:ascii="Times New Roman" w:hAnsi="Times New Roman" w:cs="Times New Roman"/>
        </w:rPr>
        <w:t>Across</w:t>
      </w:r>
      <w:r>
        <w:t xml:space="preserve"> </w:t>
      </w:r>
    </w:p>
    <w:p w14:paraId="344C6ABE" w14:textId="77777777" w:rsidR="005D452B" w:rsidRDefault="005D452B">
      <w:pPr>
        <w:numPr>
          <w:ilvl w:val="0"/>
          <w:numId w:val="2"/>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The Federal ____ Management Agency </w:t>
      </w:r>
      <w:r>
        <w:rPr>
          <w:rStyle w:val="txt12i1"/>
          <w:rFonts w:ascii="Times New Roman" w:hAnsi="Times New Roman" w:cs="Times New Roman"/>
          <w:b/>
          <w:bCs/>
          <w:sz w:val="24"/>
        </w:rPr>
        <w:t>(9 letters)</w:t>
      </w:r>
      <w:r>
        <w:rPr>
          <w:rFonts w:ascii="Times New Roman" w:hAnsi="Times New Roman"/>
          <w:b/>
          <w:bCs/>
          <w:sz w:val="24"/>
          <w:szCs w:val="40"/>
        </w:rPr>
        <w:t xml:space="preserve"> </w:t>
      </w:r>
    </w:p>
    <w:p w14:paraId="72A7D9A8" w14:textId="77777777" w:rsidR="005D452B" w:rsidRDefault="005D452B">
      <w:pPr>
        <w:numPr>
          <w:ilvl w:val="0"/>
          <w:numId w:val="3"/>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 natural disaster involving very high water </w:t>
      </w:r>
      <w:r>
        <w:rPr>
          <w:rStyle w:val="txt12i1"/>
          <w:rFonts w:ascii="Times New Roman" w:hAnsi="Times New Roman" w:cs="Times New Roman"/>
          <w:b/>
          <w:bCs/>
          <w:sz w:val="24"/>
        </w:rPr>
        <w:t>(5 letters)</w:t>
      </w:r>
      <w:r>
        <w:rPr>
          <w:rFonts w:ascii="Times New Roman" w:hAnsi="Times New Roman"/>
          <w:b/>
          <w:bCs/>
          <w:sz w:val="24"/>
          <w:szCs w:val="40"/>
        </w:rPr>
        <w:t xml:space="preserve"> </w:t>
      </w:r>
    </w:p>
    <w:p w14:paraId="2C55EBAF" w14:textId="77777777" w:rsidR="005D452B" w:rsidRDefault="005D452B">
      <w:pPr>
        <w:numPr>
          <w:ilvl w:val="0"/>
          <w:numId w:val="4"/>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An important evacuation route </w:t>
      </w:r>
      <w:r>
        <w:rPr>
          <w:rStyle w:val="txt12i1"/>
          <w:rFonts w:ascii="Times New Roman" w:hAnsi="Times New Roman" w:cs="Times New Roman"/>
          <w:b/>
          <w:bCs/>
          <w:sz w:val="24"/>
        </w:rPr>
        <w:t>(4 letters)</w:t>
      </w:r>
      <w:r>
        <w:rPr>
          <w:rFonts w:ascii="Times New Roman" w:hAnsi="Times New Roman"/>
          <w:b/>
          <w:bCs/>
          <w:sz w:val="24"/>
          <w:szCs w:val="40"/>
        </w:rPr>
        <w:t xml:space="preserve"> </w:t>
      </w:r>
    </w:p>
    <w:p w14:paraId="773F5065" w14:textId="77777777" w:rsidR="005D452B" w:rsidRDefault="005D452B">
      <w:pPr>
        <w:numPr>
          <w:ilvl w:val="0"/>
          <w:numId w:val="4"/>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Where you take a bath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52FC18E5" w14:textId="77777777" w:rsidR="005D452B" w:rsidRDefault="005D452B">
      <w:pPr>
        <w:numPr>
          <w:ilvl w:val="0"/>
          <w:numId w:val="4"/>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 ____ of sunshine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2C53D9BE" w14:textId="77777777" w:rsidR="005D452B" w:rsidRDefault="005D452B">
      <w:pPr>
        <w:numPr>
          <w:ilvl w:val="0"/>
          <w:numId w:val="5"/>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____ and pepper </w:t>
      </w:r>
      <w:r>
        <w:rPr>
          <w:rStyle w:val="txt12i1"/>
          <w:rFonts w:ascii="Times New Roman" w:hAnsi="Times New Roman" w:cs="Times New Roman"/>
          <w:b/>
          <w:bCs/>
          <w:sz w:val="24"/>
        </w:rPr>
        <w:t>(4 letters)</w:t>
      </w:r>
      <w:r>
        <w:rPr>
          <w:rFonts w:ascii="Times New Roman" w:hAnsi="Times New Roman"/>
          <w:b/>
          <w:bCs/>
          <w:sz w:val="24"/>
          <w:szCs w:val="40"/>
        </w:rPr>
        <w:t xml:space="preserve"> </w:t>
      </w:r>
    </w:p>
    <w:p w14:paraId="27D50B9E" w14:textId="77777777" w:rsidR="005D452B" w:rsidRDefault="005D452B">
      <w:pPr>
        <w:numPr>
          <w:ilvl w:val="0"/>
          <w:numId w:val="5"/>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It can keep the rain off you </w:t>
      </w:r>
      <w:r>
        <w:rPr>
          <w:rStyle w:val="txt12i1"/>
          <w:rFonts w:ascii="Times New Roman" w:hAnsi="Times New Roman" w:cs="Times New Roman"/>
          <w:b/>
          <w:bCs/>
          <w:sz w:val="24"/>
        </w:rPr>
        <w:t>(8 letters)</w:t>
      </w:r>
      <w:r>
        <w:rPr>
          <w:rFonts w:ascii="Times New Roman" w:hAnsi="Times New Roman"/>
          <w:b/>
          <w:bCs/>
          <w:sz w:val="24"/>
          <w:szCs w:val="40"/>
        </w:rPr>
        <w:t xml:space="preserve"> </w:t>
      </w:r>
    </w:p>
    <w:p w14:paraId="332B6BB7" w14:textId="77777777" w:rsidR="005D452B" w:rsidRDefault="005D452B">
      <w:pPr>
        <w:numPr>
          <w:ilvl w:val="0"/>
          <w:numId w:val="5"/>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What you do with gum </w:t>
      </w:r>
      <w:r>
        <w:rPr>
          <w:rStyle w:val="txt12i1"/>
          <w:rFonts w:ascii="Times New Roman" w:hAnsi="Times New Roman" w:cs="Times New Roman"/>
          <w:b/>
          <w:bCs/>
          <w:sz w:val="24"/>
        </w:rPr>
        <w:t>(4 letters)</w:t>
      </w:r>
      <w:r>
        <w:rPr>
          <w:rFonts w:ascii="Times New Roman" w:hAnsi="Times New Roman"/>
          <w:b/>
          <w:bCs/>
          <w:sz w:val="24"/>
          <w:szCs w:val="40"/>
        </w:rPr>
        <w:t xml:space="preserve"> </w:t>
      </w:r>
    </w:p>
    <w:p w14:paraId="23D0119E" w14:textId="77777777" w:rsidR="005D452B" w:rsidRDefault="005D452B">
      <w:pPr>
        <w:numPr>
          <w:ilvl w:val="0"/>
          <w:numId w:val="6"/>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 hurricane </w:t>
      </w:r>
      <w:proofErr w:type="gramStart"/>
      <w:r>
        <w:rPr>
          <w:rFonts w:ascii="Times New Roman" w:hAnsi="Times New Roman"/>
          <w:b/>
          <w:bCs/>
          <w:sz w:val="24"/>
          <w:szCs w:val="40"/>
        </w:rPr>
        <w:t>swirls</w:t>
      </w:r>
      <w:proofErr w:type="gramEnd"/>
      <w:r>
        <w:rPr>
          <w:rFonts w:ascii="Times New Roman" w:hAnsi="Times New Roman"/>
          <w:b/>
          <w:bCs/>
          <w:sz w:val="24"/>
          <w:szCs w:val="40"/>
        </w:rPr>
        <w:t xml:space="preserve"> around an: ____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00408E7A" w14:textId="77777777" w:rsidR="005D452B" w:rsidRDefault="005D452B">
      <w:pPr>
        <w:numPr>
          <w:ilvl w:val="0"/>
          <w:numId w:val="7"/>
        </w:numPr>
        <w:spacing w:before="100" w:beforeAutospacing="1" w:after="100" w:afterAutospacing="1"/>
        <w:rPr>
          <w:rFonts w:ascii="Times New Roman" w:hAnsi="Times New Roman"/>
          <w:b/>
          <w:bCs/>
          <w:sz w:val="24"/>
          <w:szCs w:val="40"/>
        </w:rPr>
      </w:pPr>
      <w:r>
        <w:rPr>
          <w:rFonts w:ascii="Times New Roman" w:hAnsi="Times New Roman"/>
          <w:b/>
          <w:bCs/>
          <w:sz w:val="24"/>
          <w:szCs w:val="40"/>
        </w:rPr>
        <w:lastRenderedPageBreak/>
        <w:t xml:space="preserve">A funnel cloud </w:t>
      </w:r>
      <w:r>
        <w:rPr>
          <w:rStyle w:val="txt12i1"/>
          <w:rFonts w:ascii="Times New Roman" w:hAnsi="Times New Roman" w:cs="Times New Roman"/>
          <w:b/>
          <w:bCs/>
          <w:sz w:val="24"/>
        </w:rPr>
        <w:t>(7 letters)</w:t>
      </w:r>
      <w:r>
        <w:rPr>
          <w:rFonts w:ascii="Times New Roman" w:hAnsi="Times New Roman"/>
          <w:b/>
          <w:bCs/>
          <w:sz w:val="24"/>
          <w:szCs w:val="40"/>
        </w:rPr>
        <w:t xml:space="preserve"> </w:t>
      </w:r>
    </w:p>
    <w:p w14:paraId="47A69B03" w14:textId="77777777" w:rsidR="005D452B" w:rsidRDefault="005D452B">
      <w:pPr>
        <w:numPr>
          <w:ilvl w:val="0"/>
          <w:numId w:val="7"/>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Urban search and ____ </w:t>
      </w:r>
      <w:r>
        <w:rPr>
          <w:rStyle w:val="txt12i1"/>
          <w:rFonts w:ascii="Times New Roman" w:hAnsi="Times New Roman" w:cs="Times New Roman"/>
          <w:b/>
          <w:bCs/>
          <w:sz w:val="24"/>
        </w:rPr>
        <w:t>(6 letters)</w:t>
      </w:r>
      <w:r>
        <w:rPr>
          <w:rFonts w:ascii="Times New Roman" w:hAnsi="Times New Roman"/>
          <w:b/>
          <w:bCs/>
          <w:sz w:val="24"/>
          <w:szCs w:val="40"/>
        </w:rPr>
        <w:t xml:space="preserve"> </w:t>
      </w:r>
    </w:p>
    <w:p w14:paraId="5D95A0E0" w14:textId="77777777" w:rsidR="005D452B" w:rsidRDefault="005D452B">
      <w:pPr>
        <w:numPr>
          <w:ilvl w:val="0"/>
          <w:numId w:val="8"/>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Hurricane ____ runs from June to November </w:t>
      </w:r>
      <w:r>
        <w:rPr>
          <w:rStyle w:val="txt12i1"/>
          <w:rFonts w:ascii="Times New Roman" w:hAnsi="Times New Roman" w:cs="Times New Roman"/>
          <w:b/>
          <w:bCs/>
          <w:sz w:val="24"/>
        </w:rPr>
        <w:t>(6 letters)</w:t>
      </w:r>
      <w:r>
        <w:rPr>
          <w:rFonts w:ascii="Times New Roman" w:hAnsi="Times New Roman"/>
          <w:b/>
          <w:bCs/>
          <w:sz w:val="24"/>
          <w:szCs w:val="40"/>
        </w:rPr>
        <w:t xml:space="preserve"> </w:t>
      </w:r>
    </w:p>
    <w:p w14:paraId="504990FC" w14:textId="77777777" w:rsidR="005D452B" w:rsidRDefault="005D452B">
      <w:pPr>
        <w:numPr>
          <w:ilvl w:val="0"/>
          <w:numId w:val="8"/>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All families need a Disaster Supply ____ with food, </w:t>
      </w:r>
      <w:proofErr w:type="gramStart"/>
      <w:r>
        <w:rPr>
          <w:rFonts w:ascii="Times New Roman" w:hAnsi="Times New Roman"/>
          <w:b/>
          <w:bCs/>
          <w:sz w:val="24"/>
          <w:szCs w:val="40"/>
        </w:rPr>
        <w:t>water</w:t>
      </w:r>
      <w:proofErr w:type="gramEnd"/>
      <w:r>
        <w:rPr>
          <w:rFonts w:ascii="Times New Roman" w:hAnsi="Times New Roman"/>
          <w:b/>
          <w:bCs/>
          <w:sz w:val="24"/>
          <w:szCs w:val="40"/>
        </w:rPr>
        <w:t xml:space="preserve"> and other items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314BE4B2" w14:textId="77777777" w:rsidR="005D452B" w:rsidRDefault="005D452B">
      <w:pPr>
        <w:numPr>
          <w:ilvl w:val="0"/>
          <w:numId w:val="8"/>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FEMA works with the American ____ Cross to help people in a disaster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47914FA3" w14:textId="77777777" w:rsidR="005D452B" w:rsidRDefault="005D452B">
      <w:pPr>
        <w:numPr>
          <w:ilvl w:val="0"/>
          <w:numId w:val="9"/>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 long, flat fish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2CA90B4A" w14:textId="77777777" w:rsidR="005D452B" w:rsidRDefault="005D452B">
      <w:pPr>
        <w:numPr>
          <w:ilvl w:val="0"/>
          <w:numId w:val="10"/>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This word means to reduce risk to your home from a disaster </w:t>
      </w:r>
      <w:r>
        <w:rPr>
          <w:rStyle w:val="txt12i1"/>
          <w:rFonts w:ascii="Times New Roman" w:hAnsi="Times New Roman" w:cs="Times New Roman"/>
          <w:b/>
          <w:bCs/>
          <w:sz w:val="24"/>
        </w:rPr>
        <w:t>(10 letters)</w:t>
      </w:r>
      <w:r>
        <w:rPr>
          <w:rFonts w:ascii="Times New Roman" w:hAnsi="Times New Roman"/>
          <w:b/>
          <w:bCs/>
          <w:sz w:val="24"/>
          <w:szCs w:val="40"/>
        </w:rPr>
        <w:t xml:space="preserve"> </w:t>
      </w:r>
    </w:p>
    <w:p w14:paraId="6C22DF03" w14:textId="77777777" w:rsidR="005D452B" w:rsidRDefault="005D452B">
      <w:pPr>
        <w:numPr>
          <w:ilvl w:val="0"/>
          <w:numId w:val="10"/>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The federal agency that helps people during a disaster (abbreviation)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10D25AB9" w14:textId="77777777" w:rsidR="005D452B" w:rsidRDefault="005D452B">
      <w:pPr>
        <w:numPr>
          <w:ilvl w:val="0"/>
          <w:numId w:val="10"/>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All families need a Disaster ____ so you'll know what to do </w:t>
      </w:r>
      <w:r>
        <w:rPr>
          <w:rStyle w:val="txt12i1"/>
          <w:rFonts w:ascii="Times New Roman" w:hAnsi="Times New Roman" w:cs="Times New Roman"/>
          <w:b/>
          <w:bCs/>
          <w:sz w:val="24"/>
        </w:rPr>
        <w:t>(4 letters)</w:t>
      </w:r>
      <w:r>
        <w:rPr>
          <w:rFonts w:ascii="Times New Roman" w:hAnsi="Times New Roman"/>
          <w:b/>
          <w:bCs/>
          <w:sz w:val="24"/>
          <w:szCs w:val="40"/>
        </w:rPr>
        <w:t xml:space="preserve"> </w:t>
      </w:r>
    </w:p>
    <w:p w14:paraId="70EF1C95" w14:textId="77777777" w:rsidR="005D452B" w:rsidRDefault="005D452B">
      <w:pPr>
        <w:pStyle w:val="txt14b"/>
        <w:spacing w:before="0" w:beforeAutospacing="0" w:after="0" w:afterAutospacing="0"/>
        <w:rPr>
          <w:rFonts w:ascii="Times New Roman" w:hAnsi="Times New Roman" w:cs="Times New Roman"/>
        </w:rPr>
      </w:pPr>
      <w:r>
        <w:rPr>
          <w:rFonts w:ascii="Times New Roman" w:hAnsi="Times New Roman" w:cs="Times New Roman"/>
        </w:rPr>
        <w:t>Down</w:t>
      </w:r>
    </w:p>
    <w:p w14:paraId="202874DF" w14:textId="77777777" w:rsidR="005D452B" w:rsidRDefault="005D452B">
      <w:pPr>
        <w:numPr>
          <w:ilvl w:val="0"/>
          <w:numId w:val="11"/>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 disaster caused by the ground shaking </w:t>
      </w:r>
      <w:r>
        <w:rPr>
          <w:rStyle w:val="txt12i1"/>
          <w:rFonts w:ascii="Times New Roman" w:hAnsi="Times New Roman" w:cs="Times New Roman"/>
          <w:b/>
          <w:bCs/>
          <w:sz w:val="24"/>
        </w:rPr>
        <w:t>(10 letters)</w:t>
      </w:r>
      <w:r>
        <w:rPr>
          <w:rFonts w:ascii="Times New Roman" w:hAnsi="Times New Roman"/>
          <w:b/>
          <w:bCs/>
          <w:sz w:val="24"/>
          <w:szCs w:val="40"/>
        </w:rPr>
        <w:t xml:space="preserve"> </w:t>
      </w:r>
    </w:p>
    <w:p w14:paraId="4B184256" w14:textId="77777777" w:rsidR="005D452B" w:rsidRDefault="005D452B">
      <w:pPr>
        <w:numPr>
          <w:ilvl w:val="0"/>
          <w:numId w:val="11"/>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An important part of your disaster kit: a battery-powered ____ </w:t>
      </w:r>
      <w:r>
        <w:rPr>
          <w:rStyle w:val="txt12i1"/>
          <w:rFonts w:ascii="Times New Roman" w:hAnsi="Times New Roman" w:cs="Times New Roman"/>
          <w:b/>
          <w:bCs/>
          <w:sz w:val="24"/>
        </w:rPr>
        <w:t xml:space="preserve">(5 letters) </w:t>
      </w:r>
    </w:p>
    <w:p w14:paraId="7CB5C756" w14:textId="77777777" w:rsidR="005D452B" w:rsidRDefault="005D452B">
      <w:pPr>
        <w:numPr>
          <w:ilvl w:val="0"/>
          <w:numId w:val="11"/>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Corn on the ____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64AD363C" w14:textId="77777777" w:rsidR="005D452B" w:rsidRDefault="005D452B">
      <w:pPr>
        <w:numPr>
          <w:ilvl w:val="0"/>
          <w:numId w:val="12"/>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When it's cold, dress in ____ </w:t>
      </w:r>
      <w:r>
        <w:rPr>
          <w:rStyle w:val="txt12i1"/>
          <w:rFonts w:ascii="Times New Roman" w:hAnsi="Times New Roman" w:cs="Times New Roman"/>
          <w:b/>
          <w:bCs/>
          <w:sz w:val="24"/>
        </w:rPr>
        <w:t>(6 letters)</w:t>
      </w:r>
      <w:r>
        <w:rPr>
          <w:rFonts w:ascii="Times New Roman" w:hAnsi="Times New Roman"/>
          <w:b/>
          <w:bCs/>
          <w:sz w:val="24"/>
          <w:szCs w:val="40"/>
        </w:rPr>
        <w:t xml:space="preserve"> </w:t>
      </w:r>
    </w:p>
    <w:p w14:paraId="64068FB6" w14:textId="77777777" w:rsidR="005D452B" w:rsidRDefault="005D452B">
      <w:pPr>
        <w:numPr>
          <w:ilvl w:val="0"/>
          <w:numId w:val="12"/>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All homes need a smoke ____ </w:t>
      </w:r>
      <w:r>
        <w:rPr>
          <w:rStyle w:val="txt12i1"/>
          <w:rFonts w:ascii="Times New Roman" w:hAnsi="Times New Roman" w:cs="Times New Roman"/>
          <w:b/>
          <w:bCs/>
          <w:sz w:val="24"/>
        </w:rPr>
        <w:t>(8 letters)</w:t>
      </w:r>
      <w:r>
        <w:rPr>
          <w:rFonts w:ascii="Times New Roman" w:hAnsi="Times New Roman"/>
          <w:b/>
          <w:bCs/>
          <w:sz w:val="24"/>
          <w:szCs w:val="40"/>
        </w:rPr>
        <w:t xml:space="preserve"> </w:t>
      </w:r>
    </w:p>
    <w:p w14:paraId="6AC412E1" w14:textId="77777777" w:rsidR="005D452B" w:rsidRDefault="005D452B">
      <w:pPr>
        <w:numPr>
          <w:ilvl w:val="0"/>
          <w:numId w:val="12"/>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It is important to ____ for disasters </w:t>
      </w:r>
      <w:r>
        <w:rPr>
          <w:rStyle w:val="txt12i1"/>
          <w:rFonts w:ascii="Times New Roman" w:hAnsi="Times New Roman" w:cs="Times New Roman"/>
          <w:b/>
          <w:bCs/>
          <w:sz w:val="24"/>
        </w:rPr>
        <w:t>(7 letters)</w:t>
      </w:r>
      <w:r>
        <w:rPr>
          <w:rFonts w:ascii="Times New Roman" w:hAnsi="Times New Roman"/>
          <w:b/>
          <w:bCs/>
          <w:sz w:val="24"/>
          <w:szCs w:val="40"/>
        </w:rPr>
        <w:t xml:space="preserve"> </w:t>
      </w:r>
    </w:p>
    <w:p w14:paraId="7F1532CD" w14:textId="77777777" w:rsidR="005D452B" w:rsidRDefault="005D452B">
      <w:pPr>
        <w:numPr>
          <w:ilvl w:val="0"/>
          <w:numId w:val="13"/>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Another name for an earthquake </w:t>
      </w:r>
      <w:r>
        <w:rPr>
          <w:rStyle w:val="txt12i1"/>
          <w:rFonts w:ascii="Times New Roman" w:hAnsi="Times New Roman" w:cs="Times New Roman"/>
          <w:b/>
          <w:bCs/>
          <w:sz w:val="24"/>
        </w:rPr>
        <w:t>(7 letters)</w:t>
      </w:r>
      <w:r>
        <w:rPr>
          <w:rFonts w:ascii="Times New Roman" w:hAnsi="Times New Roman"/>
          <w:b/>
          <w:bCs/>
          <w:sz w:val="24"/>
          <w:szCs w:val="40"/>
        </w:rPr>
        <w:t xml:space="preserve"> </w:t>
      </w:r>
    </w:p>
    <w:p w14:paraId="6B4AE658" w14:textId="77777777" w:rsidR="005D452B" w:rsidRDefault="005D452B">
      <w:pPr>
        <w:numPr>
          <w:ilvl w:val="0"/>
          <w:numId w:val="14"/>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If a disaster comes, you may be asked to ____ (leave your home) </w:t>
      </w:r>
      <w:r>
        <w:rPr>
          <w:rStyle w:val="txt12i1"/>
          <w:rFonts w:ascii="Times New Roman" w:hAnsi="Times New Roman" w:cs="Times New Roman"/>
          <w:b/>
          <w:bCs/>
          <w:sz w:val="24"/>
        </w:rPr>
        <w:t>(8 letters)</w:t>
      </w:r>
      <w:r>
        <w:rPr>
          <w:rFonts w:ascii="Times New Roman" w:hAnsi="Times New Roman"/>
          <w:b/>
          <w:bCs/>
          <w:sz w:val="24"/>
          <w:szCs w:val="40"/>
        </w:rPr>
        <w:t xml:space="preserve"> </w:t>
      </w:r>
    </w:p>
    <w:p w14:paraId="3373B22F" w14:textId="77777777" w:rsidR="005D452B" w:rsidRDefault="005D452B">
      <w:pPr>
        <w:numPr>
          <w:ilvl w:val="0"/>
          <w:numId w:val="14"/>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The shortened first name of President Lincoln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7887846C" w14:textId="77777777" w:rsidR="005D452B" w:rsidRDefault="005D452B">
      <w:pPr>
        <w:numPr>
          <w:ilvl w:val="0"/>
          <w:numId w:val="15"/>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A fire that sweeps through prairies, forests or other </w:t>
      </w:r>
      <w:proofErr w:type="gramStart"/>
      <w:r>
        <w:rPr>
          <w:rFonts w:ascii="Times New Roman" w:hAnsi="Times New Roman"/>
          <w:b/>
          <w:bCs/>
          <w:sz w:val="24"/>
          <w:szCs w:val="40"/>
        </w:rPr>
        <w:t>wide open</w:t>
      </w:r>
      <w:proofErr w:type="gramEnd"/>
      <w:r>
        <w:rPr>
          <w:rFonts w:ascii="Times New Roman" w:hAnsi="Times New Roman"/>
          <w:b/>
          <w:bCs/>
          <w:sz w:val="24"/>
          <w:szCs w:val="40"/>
        </w:rPr>
        <w:t xml:space="preserve"> areas is called a: ____ </w:t>
      </w:r>
      <w:r>
        <w:rPr>
          <w:rStyle w:val="txt12i1"/>
          <w:rFonts w:ascii="Times New Roman" w:hAnsi="Times New Roman" w:cs="Times New Roman"/>
          <w:b/>
          <w:bCs/>
          <w:sz w:val="24"/>
        </w:rPr>
        <w:t>(8 letters)</w:t>
      </w:r>
      <w:r>
        <w:rPr>
          <w:rFonts w:ascii="Times New Roman" w:hAnsi="Times New Roman"/>
          <w:b/>
          <w:bCs/>
          <w:sz w:val="24"/>
          <w:szCs w:val="40"/>
        </w:rPr>
        <w:t xml:space="preserve"> </w:t>
      </w:r>
    </w:p>
    <w:p w14:paraId="01F00ACA" w14:textId="77777777" w:rsidR="005D452B" w:rsidRDefault="005D452B">
      <w:pPr>
        <w:numPr>
          <w:ilvl w:val="0"/>
          <w:numId w:val="16"/>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Listen for a tornado with your ____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70DA9BE8" w14:textId="77777777" w:rsidR="005D452B" w:rsidRDefault="005D452B">
      <w:pPr>
        <w:numPr>
          <w:ilvl w:val="0"/>
          <w:numId w:val="16"/>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When it's cold outside, you </w:t>
      </w:r>
      <w:proofErr w:type="gramStart"/>
      <w:r>
        <w:rPr>
          <w:rFonts w:ascii="Times New Roman" w:hAnsi="Times New Roman"/>
          <w:b/>
          <w:bCs/>
          <w:sz w:val="24"/>
          <w:szCs w:val="40"/>
        </w:rPr>
        <w:t>have to</w:t>
      </w:r>
      <w:proofErr w:type="gramEnd"/>
      <w:r>
        <w:rPr>
          <w:rFonts w:ascii="Times New Roman" w:hAnsi="Times New Roman"/>
          <w:b/>
          <w:bCs/>
          <w:sz w:val="24"/>
          <w:szCs w:val="40"/>
        </w:rPr>
        <w:t xml:space="preserve"> be careful about ____ </w:t>
      </w:r>
      <w:r>
        <w:rPr>
          <w:rStyle w:val="txt12i1"/>
          <w:rFonts w:ascii="Times New Roman" w:hAnsi="Times New Roman" w:cs="Times New Roman"/>
          <w:b/>
          <w:bCs/>
          <w:sz w:val="24"/>
        </w:rPr>
        <w:t>(9 letters)</w:t>
      </w:r>
      <w:r>
        <w:rPr>
          <w:rFonts w:ascii="Times New Roman" w:hAnsi="Times New Roman"/>
          <w:b/>
          <w:bCs/>
          <w:sz w:val="24"/>
          <w:szCs w:val="40"/>
        </w:rPr>
        <w:t xml:space="preserve"> </w:t>
      </w:r>
    </w:p>
    <w:p w14:paraId="0D9BF9CA" w14:textId="77777777" w:rsidR="005D452B" w:rsidRDefault="005D452B">
      <w:pPr>
        <w:numPr>
          <w:ilvl w:val="0"/>
          <w:numId w:val="17"/>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Being a Disaster Action Kid isn't ____ </w:t>
      </w:r>
      <w:r>
        <w:rPr>
          <w:rStyle w:val="txt12i1"/>
          <w:rFonts w:ascii="Times New Roman" w:hAnsi="Times New Roman" w:cs="Times New Roman"/>
          <w:b/>
          <w:bCs/>
          <w:sz w:val="24"/>
        </w:rPr>
        <w:t>(4 letters)</w:t>
      </w:r>
      <w:r>
        <w:rPr>
          <w:rFonts w:ascii="Times New Roman" w:hAnsi="Times New Roman"/>
          <w:b/>
          <w:bCs/>
          <w:sz w:val="24"/>
          <w:szCs w:val="40"/>
        </w:rPr>
        <w:t xml:space="preserve"> </w:t>
      </w:r>
    </w:p>
    <w:p w14:paraId="33CA7102" w14:textId="77777777" w:rsidR="005D452B" w:rsidRDefault="005D452B">
      <w:pPr>
        <w:numPr>
          <w:ilvl w:val="0"/>
          <w:numId w:val="17"/>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Disasters happen, but people ____ prepare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785E1D29" w14:textId="77777777" w:rsidR="005D452B" w:rsidRDefault="005D452B">
      <w:pPr>
        <w:numPr>
          <w:ilvl w:val="0"/>
          <w:numId w:val="17"/>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When you evacuate, you may stay in a ____ </w:t>
      </w:r>
      <w:r>
        <w:rPr>
          <w:rStyle w:val="txt12i1"/>
          <w:rFonts w:ascii="Times New Roman" w:hAnsi="Times New Roman" w:cs="Times New Roman"/>
          <w:b/>
          <w:bCs/>
          <w:sz w:val="24"/>
        </w:rPr>
        <w:t>(7 letters)</w:t>
      </w:r>
      <w:r>
        <w:rPr>
          <w:rFonts w:ascii="Times New Roman" w:hAnsi="Times New Roman"/>
          <w:b/>
          <w:bCs/>
          <w:sz w:val="24"/>
          <w:szCs w:val="40"/>
        </w:rPr>
        <w:t xml:space="preserve"> </w:t>
      </w:r>
    </w:p>
    <w:p w14:paraId="4D919A04" w14:textId="77777777" w:rsidR="005D452B" w:rsidRDefault="005D452B">
      <w:pPr>
        <w:numPr>
          <w:ilvl w:val="0"/>
          <w:numId w:val="17"/>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The husband of a queen </w:t>
      </w:r>
      <w:r>
        <w:rPr>
          <w:rStyle w:val="txt12i1"/>
          <w:rFonts w:ascii="Times New Roman" w:hAnsi="Times New Roman" w:cs="Times New Roman"/>
          <w:b/>
          <w:bCs/>
          <w:sz w:val="24"/>
        </w:rPr>
        <w:t>(4 letters)</w:t>
      </w:r>
      <w:r>
        <w:rPr>
          <w:rFonts w:ascii="Times New Roman" w:hAnsi="Times New Roman"/>
          <w:b/>
          <w:bCs/>
          <w:sz w:val="24"/>
          <w:szCs w:val="40"/>
        </w:rPr>
        <w:t xml:space="preserve"> </w:t>
      </w:r>
    </w:p>
    <w:p w14:paraId="65CE697C" w14:textId="77777777" w:rsidR="005D452B" w:rsidRDefault="005D452B">
      <w:pPr>
        <w:numPr>
          <w:ilvl w:val="0"/>
          <w:numId w:val="18"/>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In an earthquake, ____ and cover </w:t>
      </w:r>
      <w:r>
        <w:rPr>
          <w:rStyle w:val="txt12i1"/>
          <w:rFonts w:ascii="Times New Roman" w:hAnsi="Times New Roman" w:cs="Times New Roman"/>
          <w:b/>
          <w:bCs/>
          <w:sz w:val="24"/>
        </w:rPr>
        <w:t>(4 letters)</w:t>
      </w:r>
      <w:r>
        <w:rPr>
          <w:rFonts w:ascii="Times New Roman" w:hAnsi="Times New Roman"/>
          <w:b/>
          <w:bCs/>
          <w:sz w:val="24"/>
          <w:szCs w:val="40"/>
        </w:rPr>
        <w:t xml:space="preserve"> </w:t>
      </w:r>
    </w:p>
    <w:p w14:paraId="3AB1B8AD" w14:textId="77777777" w:rsidR="005D452B" w:rsidRDefault="005D452B">
      <w:pPr>
        <w:numPr>
          <w:ilvl w:val="0"/>
          <w:numId w:val="19"/>
        </w:numPr>
        <w:spacing w:before="100" w:beforeAutospacing="1" w:after="100" w:afterAutospacing="1"/>
        <w:rPr>
          <w:rFonts w:ascii="Times New Roman" w:hAnsi="Times New Roman"/>
          <w:b/>
          <w:bCs/>
          <w:sz w:val="24"/>
          <w:szCs w:val="40"/>
        </w:rPr>
      </w:pPr>
      <w:r>
        <w:rPr>
          <w:rFonts w:ascii="Times New Roman" w:hAnsi="Times New Roman"/>
          <w:b/>
          <w:bCs/>
          <w:sz w:val="24"/>
          <w:szCs w:val="40"/>
        </w:rPr>
        <w:t xml:space="preserve">You should ____ your water heater to the wall </w:t>
      </w:r>
      <w:r>
        <w:rPr>
          <w:rStyle w:val="txt12i1"/>
          <w:rFonts w:ascii="Times New Roman" w:hAnsi="Times New Roman" w:cs="Times New Roman"/>
          <w:b/>
          <w:bCs/>
          <w:sz w:val="24"/>
        </w:rPr>
        <w:t>(5 letters)</w:t>
      </w:r>
      <w:r>
        <w:rPr>
          <w:rFonts w:ascii="Times New Roman" w:hAnsi="Times New Roman"/>
          <w:b/>
          <w:bCs/>
          <w:sz w:val="24"/>
          <w:szCs w:val="40"/>
        </w:rPr>
        <w:t xml:space="preserve"> </w:t>
      </w:r>
    </w:p>
    <w:p w14:paraId="4F069DA3" w14:textId="77777777" w:rsidR="005D452B" w:rsidRDefault="005D452B">
      <w:pPr>
        <w:numPr>
          <w:ilvl w:val="0"/>
          <w:numId w:val="19"/>
        </w:numPr>
        <w:spacing w:before="100" w:beforeAutospacing="1" w:after="100" w:afterAutospacing="1"/>
        <w:rPr>
          <w:rFonts w:ascii="Arial" w:hAnsi="Arial" w:cs="Arial"/>
          <w:sz w:val="24"/>
          <w:szCs w:val="40"/>
        </w:rPr>
      </w:pPr>
      <w:r>
        <w:rPr>
          <w:rFonts w:ascii="Times New Roman" w:hAnsi="Times New Roman"/>
          <w:b/>
          <w:bCs/>
          <w:sz w:val="24"/>
          <w:szCs w:val="40"/>
        </w:rPr>
        <w:t xml:space="preserve">If you evacuate, take your pet with ____ </w:t>
      </w:r>
      <w:r>
        <w:rPr>
          <w:rStyle w:val="txt12i1"/>
          <w:rFonts w:ascii="Times New Roman" w:hAnsi="Times New Roman" w:cs="Times New Roman"/>
          <w:b/>
          <w:bCs/>
          <w:sz w:val="24"/>
        </w:rPr>
        <w:t>(3 letters)</w:t>
      </w:r>
      <w:r>
        <w:rPr>
          <w:rFonts w:ascii="Times New Roman" w:hAnsi="Times New Roman"/>
          <w:b/>
          <w:bCs/>
          <w:sz w:val="24"/>
          <w:szCs w:val="40"/>
        </w:rPr>
        <w:t xml:space="preserve"> </w:t>
      </w:r>
    </w:p>
    <w:p w14:paraId="4BDA596B" w14:textId="77777777" w:rsidR="005D452B" w:rsidRDefault="005D452B">
      <w:pPr>
        <w:pStyle w:val="Heading1"/>
      </w:pPr>
      <w:r>
        <w:lastRenderedPageBreak/>
        <w:t>Answer Key</w:t>
      </w:r>
    </w:p>
    <w:p w14:paraId="12A54A98" w14:textId="77777777" w:rsidR="005D452B" w:rsidRDefault="005D452B">
      <w:pPr>
        <w:jc w:val="center"/>
        <w:rPr>
          <w:rFonts w:ascii="Times New Roman" w:hAnsi="Times New Roman"/>
          <w:b/>
          <w:bCs/>
          <w:color w:val="auto"/>
          <w:sz w:val="48"/>
        </w:rPr>
      </w:pPr>
    </w:p>
    <w:p w14:paraId="6A2B7232" w14:textId="77777777" w:rsidR="005D452B" w:rsidRDefault="005D452B">
      <w:pPr>
        <w:jc w:val="center"/>
        <w:rPr>
          <w:rFonts w:ascii="Times New Roman" w:hAnsi="Times New Roman"/>
          <w:b/>
          <w:bCs/>
          <w:color w:val="auto"/>
          <w:sz w:val="48"/>
        </w:rPr>
      </w:pPr>
    </w:p>
    <w:p w14:paraId="1FC8E539" w14:textId="77777777" w:rsidR="005D452B" w:rsidRDefault="005D452B">
      <w:pPr>
        <w:jc w:val="center"/>
        <w:rPr>
          <w:rFonts w:ascii="Times New Roman" w:hAnsi="Times New Roman"/>
          <w:color w:val="auto"/>
        </w:rPr>
      </w:pPr>
    </w:p>
    <w:p w14:paraId="790E7540" w14:textId="77777777" w:rsidR="005D452B" w:rsidRDefault="005D452B">
      <w:pPr>
        <w:jc w:val="center"/>
        <w:rPr>
          <w:rFonts w:ascii="Times New Roman" w:hAnsi="Times New Roman"/>
          <w:color w:val="auto"/>
        </w:rPr>
      </w:pPr>
      <w:r>
        <w:fldChar w:fldCharType="begin"/>
      </w:r>
      <w:r>
        <w:instrText xml:space="preserve"> INCLUDEPICTURE "http://www.fema.gov/kids/images/crsswrd.gif" \* MERGEFORMATINET </w:instrText>
      </w:r>
      <w:r>
        <w:fldChar w:fldCharType="separate"/>
      </w:r>
      <w:r w:rsidR="00570A0C">
        <w:rPr>
          <w:noProof/>
        </w:rPr>
        <w:drawing>
          <wp:inline distT="0" distB="0" distL="0" distR="0" wp14:anchorId="70689212" wp14:editId="38EDD3D1">
            <wp:extent cx="4191000" cy="55118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5511800"/>
                    </a:xfrm>
                    <a:prstGeom prst="rect">
                      <a:avLst/>
                    </a:prstGeom>
                    <a:noFill/>
                    <a:ln>
                      <a:noFill/>
                    </a:ln>
                  </pic:spPr>
                </pic:pic>
              </a:graphicData>
            </a:graphic>
          </wp:inline>
        </w:drawing>
      </w:r>
      <w:r>
        <w:fldChar w:fldCharType="end"/>
      </w:r>
      <w:r>
        <w:rPr>
          <w:rFonts w:ascii="Times New Roman" w:hAnsi="Times New Roman"/>
          <w:color w:val="auto"/>
        </w:rPr>
        <w:br w:type="page"/>
      </w:r>
    </w:p>
    <w:tbl>
      <w:tblPr>
        <w:tblW w:w="0" w:type="auto"/>
        <w:tblLook w:val="0000" w:firstRow="0" w:lastRow="0" w:firstColumn="0" w:lastColumn="0" w:noHBand="0" w:noVBand="0"/>
      </w:tblPr>
      <w:tblGrid>
        <w:gridCol w:w="2569"/>
        <w:gridCol w:w="2695"/>
        <w:gridCol w:w="3376"/>
      </w:tblGrid>
      <w:tr w:rsidR="005D452B" w14:paraId="46C1AEA2" w14:textId="77777777">
        <w:tblPrEx>
          <w:tblCellMar>
            <w:top w:w="0" w:type="dxa"/>
            <w:bottom w:w="0" w:type="dxa"/>
          </w:tblCellMar>
        </w:tblPrEx>
        <w:tc>
          <w:tcPr>
            <w:tcW w:w="2952" w:type="dxa"/>
          </w:tcPr>
          <w:p w14:paraId="3AB50545" w14:textId="77777777" w:rsidR="005D452B" w:rsidRDefault="005D452B">
            <w:pPr>
              <w:pStyle w:val="Title"/>
              <w:rPr>
                <w:b/>
                <w:bCs/>
              </w:rPr>
            </w:pPr>
            <w:r>
              <w:lastRenderedPageBreak/>
              <w:fldChar w:fldCharType="begin"/>
            </w:r>
            <w:r>
              <w:instrText xml:space="preserve"> INCLUDEPICTURE "http://rds.yahoo.com/S=96062883/K=question+mark/v=2/SID=e/l=IVI/SIG=12jeq4fm6/EXP=1125069742/*-http%3A//www.umich.edu/~msjrnl/120798/opinion/Question%20Mark%204.JPG" \* MERGEFORMATINET </w:instrText>
            </w:r>
            <w:r>
              <w:fldChar w:fldCharType="separate"/>
            </w:r>
            <w:r w:rsidR="00570A0C">
              <w:rPr>
                <w:noProof/>
              </w:rPr>
              <w:drawing>
                <wp:inline distT="0" distB="0" distL="0" distR="0" wp14:anchorId="27F6F927" wp14:editId="16E3B9D1">
                  <wp:extent cx="1231900" cy="1943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943100"/>
                          </a:xfrm>
                          <a:prstGeom prst="rect">
                            <a:avLst/>
                          </a:prstGeom>
                          <a:noFill/>
                          <a:ln>
                            <a:noFill/>
                          </a:ln>
                        </pic:spPr>
                      </pic:pic>
                    </a:graphicData>
                  </a:graphic>
                </wp:inline>
              </w:drawing>
            </w:r>
            <w:r>
              <w:fldChar w:fldCharType="end"/>
            </w:r>
          </w:p>
        </w:tc>
        <w:tc>
          <w:tcPr>
            <w:tcW w:w="2952" w:type="dxa"/>
          </w:tcPr>
          <w:p w14:paraId="4D980CFF" w14:textId="77777777" w:rsidR="005D452B" w:rsidRDefault="005D452B">
            <w:pPr>
              <w:pStyle w:val="Title"/>
              <w:rPr>
                <w:b/>
                <w:bCs/>
                <w:sz w:val="44"/>
              </w:rPr>
            </w:pPr>
          </w:p>
          <w:p w14:paraId="5D375FD0" w14:textId="77777777" w:rsidR="005D452B" w:rsidRDefault="005D452B">
            <w:pPr>
              <w:pStyle w:val="Title"/>
              <w:rPr>
                <w:b/>
                <w:bCs/>
                <w:sz w:val="44"/>
              </w:rPr>
            </w:pPr>
            <w:r>
              <w:rPr>
                <w:b/>
                <w:bCs/>
                <w:sz w:val="44"/>
              </w:rPr>
              <w:t>RUBRIC FOR MYSTERY MAPS</w:t>
            </w:r>
          </w:p>
        </w:tc>
        <w:tc>
          <w:tcPr>
            <w:tcW w:w="2952" w:type="dxa"/>
          </w:tcPr>
          <w:p w14:paraId="30638BD9" w14:textId="77777777" w:rsidR="005D452B" w:rsidRDefault="005D452B">
            <w:pPr>
              <w:pStyle w:val="Title"/>
              <w:rPr>
                <w:rFonts w:ascii="Arial" w:hAnsi="Arial" w:cs="Arial"/>
                <w:color w:val="0000DE"/>
                <w:sz w:val="20"/>
              </w:rPr>
            </w:pPr>
          </w:p>
          <w:p w14:paraId="75F8E323" w14:textId="77777777" w:rsidR="005D452B" w:rsidRDefault="005D452B">
            <w:pPr>
              <w:pStyle w:val="Title"/>
              <w:rPr>
                <w:rFonts w:ascii="Arial" w:hAnsi="Arial" w:cs="Arial"/>
                <w:color w:val="0000DE"/>
                <w:sz w:val="20"/>
              </w:rPr>
            </w:pPr>
          </w:p>
          <w:p w14:paraId="682EB7B7" w14:textId="77777777" w:rsidR="005D452B" w:rsidRDefault="005D452B">
            <w:pPr>
              <w:pStyle w:val="Title"/>
              <w:rPr>
                <w:rFonts w:ascii="Arial" w:hAnsi="Arial" w:cs="Arial"/>
                <w:color w:val="0000DE"/>
                <w:sz w:val="20"/>
              </w:rPr>
            </w:pPr>
          </w:p>
          <w:p w14:paraId="634AC703" w14:textId="77777777" w:rsidR="005D452B" w:rsidRDefault="005D452B">
            <w:pPr>
              <w:pStyle w:val="Title"/>
              <w:rPr>
                <w:b/>
                <w:bCs/>
              </w:rPr>
            </w:pPr>
            <w:r>
              <w:fldChar w:fldCharType="begin"/>
            </w:r>
            <w:r>
              <w:instrText xml:space="preserve"> INCLUDEPICTURE "http://rds.yahoo.com/S=96062883/K=world+map/v=2/SID=e/l=IVI/SIG=12eh75efb/EXP=1125070114/*-http%3A//www.holytrinityrichmond.org.uk/images/world_map.jpg" \* MERGEFORMATINET </w:instrText>
            </w:r>
            <w:r>
              <w:fldChar w:fldCharType="separate"/>
            </w:r>
            <w:r w:rsidR="00570A0C">
              <w:rPr>
                <w:noProof/>
              </w:rPr>
              <w:drawing>
                <wp:inline distT="0" distB="0" distL="0" distR="0" wp14:anchorId="35304755" wp14:editId="395C45F1">
                  <wp:extent cx="2006600" cy="106680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6600" cy="1066800"/>
                          </a:xfrm>
                          <a:prstGeom prst="rect">
                            <a:avLst/>
                          </a:prstGeom>
                          <a:noFill/>
                          <a:ln>
                            <a:noFill/>
                          </a:ln>
                        </pic:spPr>
                      </pic:pic>
                    </a:graphicData>
                  </a:graphic>
                </wp:inline>
              </w:drawing>
            </w:r>
            <w:r>
              <w:fldChar w:fldCharType="end"/>
            </w:r>
          </w:p>
        </w:tc>
      </w:tr>
    </w:tbl>
    <w:p w14:paraId="0F554FF3" w14:textId="77777777" w:rsidR="005D452B" w:rsidRDefault="005D452B">
      <w:pPr>
        <w:pStyle w:val="Title"/>
        <w:rPr>
          <w:b/>
          <w:bCs/>
        </w:rPr>
      </w:pPr>
    </w:p>
    <w:p w14:paraId="56E8E19C" w14:textId="77777777" w:rsidR="005D452B" w:rsidRDefault="005D452B">
      <w:pPr>
        <w:pStyle w:val="Title"/>
        <w:jc w:val="left"/>
        <w:rPr>
          <w:b/>
          <w:bCs/>
        </w:rPr>
      </w:pPr>
    </w:p>
    <w:p w14:paraId="3F2410B0" w14:textId="77777777" w:rsidR="005D452B" w:rsidRDefault="005D452B">
      <w:pPr>
        <w:pStyle w:val="Title"/>
        <w:jc w:val="left"/>
        <w:rPr>
          <w:b/>
          <w:bCs/>
        </w:rPr>
      </w:pPr>
    </w:p>
    <w:p w14:paraId="65A102CE" w14:textId="77777777" w:rsidR="005D452B" w:rsidRDefault="005D452B">
      <w:pPr>
        <w:pStyle w:val="Title"/>
        <w:ind w:firstLine="720"/>
        <w:jc w:val="left"/>
        <w:rPr>
          <w:b/>
          <w:bCs/>
          <w:u w:val="single"/>
        </w:rPr>
      </w:pPr>
      <w:r>
        <w:t xml:space="preserve">   </w:t>
      </w:r>
      <w:r>
        <w:tab/>
        <w:t xml:space="preserve">    </w:t>
      </w:r>
      <w:r>
        <w:rPr>
          <w:b/>
          <w:bCs/>
          <w:u w:val="single"/>
        </w:rPr>
        <w:t>1/F</w:t>
      </w:r>
      <w:r>
        <w:rPr>
          <w:b/>
          <w:bCs/>
          <w:u w:val="single"/>
        </w:rPr>
        <w:tab/>
      </w:r>
      <w:r>
        <w:rPr>
          <w:b/>
          <w:bCs/>
          <w:u w:val="single"/>
        </w:rPr>
        <w:tab/>
      </w:r>
      <w:r>
        <w:rPr>
          <w:b/>
          <w:bCs/>
          <w:u w:val="single"/>
        </w:rPr>
        <w:tab/>
        <w:t>2/C</w:t>
      </w:r>
      <w:r>
        <w:rPr>
          <w:b/>
          <w:bCs/>
          <w:u w:val="single"/>
        </w:rPr>
        <w:tab/>
      </w:r>
      <w:r>
        <w:rPr>
          <w:b/>
          <w:bCs/>
          <w:u w:val="single"/>
        </w:rPr>
        <w:tab/>
      </w:r>
      <w:r>
        <w:rPr>
          <w:b/>
          <w:bCs/>
          <w:u w:val="single"/>
        </w:rPr>
        <w:tab/>
        <w:t>3/B</w:t>
      </w:r>
      <w:r>
        <w:rPr>
          <w:b/>
          <w:bCs/>
          <w:u w:val="single"/>
        </w:rPr>
        <w:tab/>
      </w:r>
      <w:r>
        <w:rPr>
          <w:b/>
          <w:bCs/>
          <w:u w:val="single"/>
        </w:rPr>
        <w:tab/>
      </w:r>
      <w:r>
        <w:rPr>
          <w:b/>
          <w:bCs/>
          <w:u w:val="single"/>
        </w:rPr>
        <w:tab/>
        <w:t>4/A</w:t>
      </w:r>
    </w:p>
    <w:p w14:paraId="6CF594FD" w14:textId="77777777" w:rsidR="005D452B" w:rsidRDefault="005D452B">
      <w:pPr>
        <w:pStyle w:val="Title"/>
        <w:ind w:firstLine="720"/>
        <w:jc w:val="left"/>
        <w:rPr>
          <w:b/>
          <w:bCs/>
          <w:u w:val="single"/>
        </w:rPr>
      </w:pPr>
    </w:p>
    <w:p w14:paraId="2461AD4A" w14:textId="77777777" w:rsidR="005D452B" w:rsidRDefault="005D452B">
      <w:pPr>
        <w:pStyle w:val="Title"/>
        <w:jc w:val="left"/>
      </w:pPr>
      <w:r>
        <w:rPr>
          <w:b/>
          <w:bCs/>
        </w:rPr>
        <w:t>The 5 Map</w:t>
      </w:r>
      <w:r>
        <w:t xml:space="preserve">     1or 2         </w:t>
      </w:r>
      <w:r>
        <w:tab/>
        <w:t xml:space="preserve">         3          </w:t>
      </w:r>
      <w:r>
        <w:tab/>
      </w:r>
      <w:r>
        <w:tab/>
        <w:t xml:space="preserve">4         </w:t>
      </w:r>
      <w:r>
        <w:tab/>
        <w:t xml:space="preserve">         all 5</w:t>
      </w:r>
    </w:p>
    <w:p w14:paraId="5241C1A1" w14:textId="77777777" w:rsidR="005D452B" w:rsidRDefault="005D452B">
      <w:pPr>
        <w:pStyle w:val="Title"/>
        <w:jc w:val="left"/>
        <w:rPr>
          <w:b/>
          <w:bCs/>
        </w:rPr>
      </w:pPr>
      <w:r>
        <w:rPr>
          <w:b/>
          <w:bCs/>
        </w:rPr>
        <w:t>Essentials</w:t>
      </w:r>
    </w:p>
    <w:p w14:paraId="3FAE1DD9" w14:textId="77777777" w:rsidR="005D452B" w:rsidRDefault="005D452B">
      <w:pPr>
        <w:pStyle w:val="Title"/>
        <w:numPr>
          <w:ilvl w:val="0"/>
          <w:numId w:val="1"/>
        </w:numPr>
        <w:jc w:val="left"/>
      </w:pPr>
      <w:r>
        <w:t>name and heading</w:t>
      </w:r>
    </w:p>
    <w:p w14:paraId="15BBD7F0" w14:textId="77777777" w:rsidR="005D452B" w:rsidRDefault="005D452B">
      <w:pPr>
        <w:pStyle w:val="Title"/>
        <w:numPr>
          <w:ilvl w:val="0"/>
          <w:numId w:val="1"/>
        </w:numPr>
        <w:jc w:val="left"/>
      </w:pPr>
      <w:r>
        <w:t>key</w:t>
      </w:r>
    </w:p>
    <w:p w14:paraId="6257DE50" w14:textId="77777777" w:rsidR="005D452B" w:rsidRDefault="005D452B">
      <w:pPr>
        <w:pStyle w:val="Title"/>
        <w:numPr>
          <w:ilvl w:val="0"/>
          <w:numId w:val="1"/>
        </w:numPr>
        <w:jc w:val="left"/>
      </w:pPr>
      <w:r>
        <w:t xml:space="preserve">compass </w:t>
      </w:r>
      <w:proofErr w:type="gramStart"/>
      <w:r>
        <w:t>rose</w:t>
      </w:r>
      <w:proofErr w:type="gramEnd"/>
    </w:p>
    <w:p w14:paraId="5FF891E1" w14:textId="77777777" w:rsidR="005D452B" w:rsidRDefault="005D452B">
      <w:pPr>
        <w:pStyle w:val="Title"/>
        <w:numPr>
          <w:ilvl w:val="0"/>
          <w:numId w:val="1"/>
        </w:numPr>
        <w:jc w:val="left"/>
      </w:pPr>
      <w:r>
        <w:t>latitude/longitude</w:t>
      </w:r>
    </w:p>
    <w:p w14:paraId="5E015761" w14:textId="77777777" w:rsidR="005D452B" w:rsidRDefault="005D452B">
      <w:pPr>
        <w:pStyle w:val="Title"/>
        <w:numPr>
          <w:ilvl w:val="0"/>
          <w:numId w:val="1"/>
        </w:numPr>
        <w:jc w:val="left"/>
      </w:pPr>
      <w:r>
        <w:t>title</w:t>
      </w:r>
    </w:p>
    <w:p w14:paraId="7481FAA1" w14:textId="77777777" w:rsidR="005D452B" w:rsidRDefault="005D452B">
      <w:pPr>
        <w:pStyle w:val="Title"/>
        <w:jc w:val="left"/>
        <w:rPr>
          <w:b/>
          <w:bCs/>
        </w:rPr>
      </w:pPr>
    </w:p>
    <w:p w14:paraId="3978DCE3" w14:textId="77777777" w:rsidR="005D452B" w:rsidRDefault="005D452B">
      <w:pPr>
        <w:pStyle w:val="Title"/>
        <w:jc w:val="left"/>
      </w:pPr>
      <w:r>
        <w:rPr>
          <w:b/>
          <w:bCs/>
        </w:rPr>
        <w:t xml:space="preserve">Physical Geo  </w:t>
      </w:r>
      <w:r>
        <w:t xml:space="preserve">        1</w:t>
      </w:r>
      <w:r>
        <w:tab/>
      </w:r>
      <w:r>
        <w:tab/>
        <w:t>2-3 noted</w:t>
      </w:r>
      <w:r>
        <w:tab/>
      </w:r>
      <w:r>
        <w:tab/>
        <w:t>4</w:t>
      </w:r>
      <w:r>
        <w:tab/>
      </w:r>
      <w:r>
        <w:tab/>
        <w:t xml:space="preserve">          5+</w:t>
      </w:r>
    </w:p>
    <w:p w14:paraId="6CBEC79B" w14:textId="77777777" w:rsidR="005D452B" w:rsidRDefault="005D452B">
      <w:pPr>
        <w:pStyle w:val="Title"/>
        <w:jc w:val="left"/>
        <w:rPr>
          <w:sz w:val="20"/>
          <w:lang w:val="fr-FR"/>
        </w:rPr>
      </w:pPr>
      <w:r>
        <w:rPr>
          <w:sz w:val="20"/>
          <w:lang w:val="fr-FR"/>
        </w:rPr>
        <w:t>(</w:t>
      </w:r>
      <w:proofErr w:type="gramStart"/>
      <w:r>
        <w:rPr>
          <w:sz w:val="20"/>
          <w:lang w:val="fr-FR"/>
        </w:rPr>
        <w:t>mtns</w:t>
      </w:r>
      <w:proofErr w:type="gramEnd"/>
      <w:r>
        <w:rPr>
          <w:sz w:val="20"/>
          <w:lang w:val="fr-FR"/>
        </w:rPr>
        <w:t>, rivers, seas, etc.)</w:t>
      </w:r>
    </w:p>
    <w:p w14:paraId="6DFC68A9" w14:textId="77777777" w:rsidR="005D452B" w:rsidRDefault="005D452B">
      <w:pPr>
        <w:pStyle w:val="Title"/>
        <w:jc w:val="left"/>
        <w:rPr>
          <w:b/>
          <w:bCs/>
        </w:rPr>
      </w:pPr>
    </w:p>
    <w:p w14:paraId="0748160E" w14:textId="77777777" w:rsidR="005D452B" w:rsidRDefault="005D452B">
      <w:pPr>
        <w:pStyle w:val="Title"/>
        <w:jc w:val="left"/>
      </w:pPr>
      <w:r>
        <w:rPr>
          <w:b/>
          <w:bCs/>
        </w:rPr>
        <w:t>Political Geo</w:t>
      </w:r>
      <w:r>
        <w:rPr>
          <w:b/>
          <w:bCs/>
        </w:rPr>
        <w:tab/>
      </w:r>
      <w:r>
        <w:t xml:space="preserve"> 1</w:t>
      </w:r>
      <w:r>
        <w:tab/>
      </w:r>
      <w:r>
        <w:tab/>
        <w:t>2-3 noted</w:t>
      </w:r>
      <w:r>
        <w:tab/>
      </w:r>
      <w:r>
        <w:tab/>
        <w:t>4</w:t>
      </w:r>
      <w:r>
        <w:tab/>
      </w:r>
      <w:r>
        <w:tab/>
        <w:t xml:space="preserve">          5+</w:t>
      </w:r>
    </w:p>
    <w:p w14:paraId="7382D7E5" w14:textId="77777777" w:rsidR="005D452B" w:rsidRDefault="005D452B">
      <w:pPr>
        <w:pStyle w:val="Title"/>
        <w:jc w:val="left"/>
        <w:rPr>
          <w:sz w:val="20"/>
        </w:rPr>
      </w:pPr>
      <w:r>
        <w:rPr>
          <w:sz w:val="20"/>
        </w:rPr>
        <w:t>(</w:t>
      </w:r>
      <w:proofErr w:type="gramStart"/>
      <w:r>
        <w:rPr>
          <w:sz w:val="20"/>
        </w:rPr>
        <w:t>countries</w:t>
      </w:r>
      <w:proofErr w:type="gramEnd"/>
      <w:r>
        <w:rPr>
          <w:sz w:val="20"/>
        </w:rPr>
        <w:t xml:space="preserve">, cities, </w:t>
      </w:r>
    </w:p>
    <w:p w14:paraId="7DA170F6" w14:textId="77777777" w:rsidR="005D452B" w:rsidRDefault="005D452B">
      <w:pPr>
        <w:pStyle w:val="Title"/>
        <w:jc w:val="left"/>
        <w:rPr>
          <w:sz w:val="20"/>
        </w:rPr>
      </w:pPr>
      <w:r>
        <w:rPr>
          <w:sz w:val="20"/>
        </w:rPr>
        <w:t>states, etc.)</w:t>
      </w:r>
    </w:p>
    <w:p w14:paraId="3577887A" w14:textId="77777777" w:rsidR="005D452B" w:rsidRDefault="005D452B">
      <w:pPr>
        <w:pStyle w:val="Title"/>
        <w:jc w:val="left"/>
        <w:rPr>
          <w:sz w:val="20"/>
        </w:rPr>
      </w:pPr>
    </w:p>
    <w:p w14:paraId="45BB7494" w14:textId="77777777" w:rsidR="005D452B" w:rsidRDefault="005D452B">
      <w:pPr>
        <w:pStyle w:val="Title"/>
        <w:jc w:val="left"/>
      </w:pPr>
      <w:r>
        <w:rPr>
          <w:b/>
          <w:bCs/>
        </w:rPr>
        <w:t>Color</w:t>
      </w:r>
      <w:r>
        <w:tab/>
      </w:r>
      <w:r>
        <w:tab/>
      </w:r>
      <w:r>
        <w:tab/>
        <w:t xml:space="preserve"> 1</w:t>
      </w:r>
      <w:r>
        <w:tab/>
      </w:r>
      <w:r>
        <w:tab/>
        <w:t>2-3 colors</w:t>
      </w:r>
      <w:r>
        <w:tab/>
      </w:r>
      <w:r>
        <w:tab/>
        <w:t>4 colors</w:t>
      </w:r>
      <w:r>
        <w:tab/>
      </w:r>
      <w:r>
        <w:tab/>
        <w:t>5+</w:t>
      </w:r>
    </w:p>
    <w:p w14:paraId="43743DD0" w14:textId="77777777" w:rsidR="005D452B" w:rsidRDefault="005D452B">
      <w:pPr>
        <w:pStyle w:val="Title"/>
        <w:jc w:val="left"/>
      </w:pPr>
    </w:p>
    <w:p w14:paraId="5D742B8E" w14:textId="77777777" w:rsidR="005D452B" w:rsidRDefault="005D452B">
      <w:pPr>
        <w:pStyle w:val="Title"/>
        <w:jc w:val="left"/>
        <w:rPr>
          <w:b/>
          <w:bCs/>
        </w:rPr>
      </w:pPr>
    </w:p>
    <w:p w14:paraId="4CB7BC01" w14:textId="77777777" w:rsidR="005D452B" w:rsidRDefault="005D452B">
      <w:pPr>
        <w:pStyle w:val="Title"/>
        <w:jc w:val="left"/>
      </w:pPr>
      <w:r>
        <w:rPr>
          <w:b/>
          <w:bCs/>
        </w:rPr>
        <w:t>Errors</w:t>
      </w:r>
      <w:proofErr w:type="gramStart"/>
      <w:r>
        <w:tab/>
        <w:t xml:space="preserve">  </w:t>
      </w:r>
      <w:r>
        <w:tab/>
      </w:r>
      <w:proofErr w:type="gramEnd"/>
      <w:r>
        <w:t>many</w:t>
      </w:r>
      <w:r>
        <w:tab/>
        <w:t xml:space="preserve">      some errors</w:t>
      </w:r>
      <w:r>
        <w:tab/>
      </w:r>
      <w:r>
        <w:tab/>
        <w:t>few errors</w:t>
      </w:r>
      <w:r>
        <w:tab/>
        <w:t xml:space="preserve">        none  </w:t>
      </w:r>
      <w:r>
        <w:tab/>
      </w:r>
      <w:r>
        <w:tab/>
      </w:r>
      <w:r>
        <w:tab/>
      </w:r>
      <w:r>
        <w:tab/>
        <w:t xml:space="preserve">        </w:t>
      </w:r>
    </w:p>
    <w:p w14:paraId="3FB44EE6" w14:textId="77777777" w:rsidR="005D452B" w:rsidRDefault="005D452B">
      <w:pPr>
        <w:pStyle w:val="Title"/>
        <w:jc w:val="left"/>
      </w:pPr>
    </w:p>
    <w:p w14:paraId="0343B3E9" w14:textId="77777777" w:rsidR="005D452B" w:rsidRDefault="005D452B">
      <w:pPr>
        <w:pStyle w:val="Title"/>
        <w:jc w:val="left"/>
      </w:pPr>
    </w:p>
    <w:p w14:paraId="5759A9C4" w14:textId="77777777" w:rsidR="005D452B" w:rsidRDefault="005D452B">
      <w:pPr>
        <w:pStyle w:val="Title"/>
        <w:jc w:val="left"/>
      </w:pPr>
      <w:r>
        <w:t xml:space="preserve">Every Mystery Map will be worth a value of 20 points. (5 categories </w:t>
      </w:r>
      <w:r w:rsidR="006D74AF">
        <w:t>@</w:t>
      </w:r>
      <w:r>
        <w:t xml:space="preserve"> 4 points each = 20).  Yet, students may be able to earn extra points on any mystery map in which it is apparent that you went “above and beyond” in creating.  </w:t>
      </w:r>
    </w:p>
    <w:sectPr w:rsidR="005D452B">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EEE"/>
    <w:multiLevelType w:val="hybridMultilevel"/>
    <w:tmpl w:val="59581A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407EA"/>
    <w:multiLevelType w:val="hybridMultilevel"/>
    <w:tmpl w:val="A3A230A2"/>
    <w:lvl w:ilvl="0" w:tplc="38EACEA6">
      <w:start w:val="1"/>
      <w:numFmt w:val="decimal"/>
      <w:lvlText w:val="%1."/>
      <w:lvlJc w:val="left"/>
      <w:pPr>
        <w:tabs>
          <w:tab w:val="num" w:pos="720"/>
        </w:tabs>
        <w:ind w:left="720" w:hanging="360"/>
      </w:pPr>
    </w:lvl>
    <w:lvl w:ilvl="1" w:tplc="6E2028B0" w:tentative="1">
      <w:start w:val="1"/>
      <w:numFmt w:val="decimal"/>
      <w:lvlText w:val="%2."/>
      <w:lvlJc w:val="left"/>
      <w:pPr>
        <w:tabs>
          <w:tab w:val="num" w:pos="1440"/>
        </w:tabs>
        <w:ind w:left="1440" w:hanging="360"/>
      </w:pPr>
    </w:lvl>
    <w:lvl w:ilvl="2" w:tplc="5E1CC692" w:tentative="1">
      <w:start w:val="1"/>
      <w:numFmt w:val="decimal"/>
      <w:lvlText w:val="%3."/>
      <w:lvlJc w:val="left"/>
      <w:pPr>
        <w:tabs>
          <w:tab w:val="num" w:pos="2160"/>
        </w:tabs>
        <w:ind w:left="2160" w:hanging="360"/>
      </w:pPr>
    </w:lvl>
    <w:lvl w:ilvl="3" w:tplc="4EB263CC" w:tentative="1">
      <w:start w:val="1"/>
      <w:numFmt w:val="decimal"/>
      <w:lvlText w:val="%4."/>
      <w:lvlJc w:val="left"/>
      <w:pPr>
        <w:tabs>
          <w:tab w:val="num" w:pos="2880"/>
        </w:tabs>
        <w:ind w:left="2880" w:hanging="360"/>
      </w:pPr>
    </w:lvl>
    <w:lvl w:ilvl="4" w:tplc="F0FCA34E" w:tentative="1">
      <w:start w:val="1"/>
      <w:numFmt w:val="decimal"/>
      <w:lvlText w:val="%5."/>
      <w:lvlJc w:val="left"/>
      <w:pPr>
        <w:tabs>
          <w:tab w:val="num" w:pos="3600"/>
        </w:tabs>
        <w:ind w:left="3600" w:hanging="360"/>
      </w:pPr>
    </w:lvl>
    <w:lvl w:ilvl="5" w:tplc="951AA3EA" w:tentative="1">
      <w:start w:val="1"/>
      <w:numFmt w:val="decimal"/>
      <w:lvlText w:val="%6."/>
      <w:lvlJc w:val="left"/>
      <w:pPr>
        <w:tabs>
          <w:tab w:val="num" w:pos="4320"/>
        </w:tabs>
        <w:ind w:left="4320" w:hanging="360"/>
      </w:pPr>
    </w:lvl>
    <w:lvl w:ilvl="6" w:tplc="B522511E" w:tentative="1">
      <w:start w:val="1"/>
      <w:numFmt w:val="decimal"/>
      <w:lvlText w:val="%7."/>
      <w:lvlJc w:val="left"/>
      <w:pPr>
        <w:tabs>
          <w:tab w:val="num" w:pos="5040"/>
        </w:tabs>
        <w:ind w:left="5040" w:hanging="360"/>
      </w:pPr>
    </w:lvl>
    <w:lvl w:ilvl="7" w:tplc="7E1A4EE4" w:tentative="1">
      <w:start w:val="1"/>
      <w:numFmt w:val="decimal"/>
      <w:lvlText w:val="%8."/>
      <w:lvlJc w:val="left"/>
      <w:pPr>
        <w:tabs>
          <w:tab w:val="num" w:pos="5760"/>
        </w:tabs>
        <w:ind w:left="5760" w:hanging="360"/>
      </w:pPr>
    </w:lvl>
    <w:lvl w:ilvl="8" w:tplc="D52CA43A" w:tentative="1">
      <w:start w:val="1"/>
      <w:numFmt w:val="decimal"/>
      <w:lvlText w:val="%9."/>
      <w:lvlJc w:val="left"/>
      <w:pPr>
        <w:tabs>
          <w:tab w:val="num" w:pos="6480"/>
        </w:tabs>
        <w:ind w:left="6480" w:hanging="360"/>
      </w:pPr>
    </w:lvl>
  </w:abstractNum>
  <w:abstractNum w:abstractNumId="2" w15:restartNumberingAfterBreak="0">
    <w:nsid w:val="1E81789D"/>
    <w:multiLevelType w:val="hybridMultilevel"/>
    <w:tmpl w:val="32C6676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72C24"/>
    <w:multiLevelType w:val="hybridMultilevel"/>
    <w:tmpl w:val="2512ABE4"/>
    <w:lvl w:ilvl="0" w:tplc="EF6CA7A6">
      <w:start w:val="1"/>
      <w:numFmt w:val="decimal"/>
      <w:lvlText w:val="%1."/>
      <w:lvlJc w:val="left"/>
      <w:pPr>
        <w:tabs>
          <w:tab w:val="num" w:pos="720"/>
        </w:tabs>
        <w:ind w:left="720" w:hanging="360"/>
      </w:pPr>
    </w:lvl>
    <w:lvl w:ilvl="1" w:tplc="1BE6C722" w:tentative="1">
      <w:start w:val="1"/>
      <w:numFmt w:val="decimal"/>
      <w:lvlText w:val="%2."/>
      <w:lvlJc w:val="left"/>
      <w:pPr>
        <w:tabs>
          <w:tab w:val="num" w:pos="1440"/>
        </w:tabs>
        <w:ind w:left="1440" w:hanging="360"/>
      </w:pPr>
    </w:lvl>
    <w:lvl w:ilvl="2" w:tplc="F8161C2C" w:tentative="1">
      <w:start w:val="1"/>
      <w:numFmt w:val="decimal"/>
      <w:lvlText w:val="%3."/>
      <w:lvlJc w:val="left"/>
      <w:pPr>
        <w:tabs>
          <w:tab w:val="num" w:pos="2160"/>
        </w:tabs>
        <w:ind w:left="2160" w:hanging="360"/>
      </w:pPr>
    </w:lvl>
    <w:lvl w:ilvl="3" w:tplc="43603E02" w:tentative="1">
      <w:start w:val="1"/>
      <w:numFmt w:val="decimal"/>
      <w:lvlText w:val="%4."/>
      <w:lvlJc w:val="left"/>
      <w:pPr>
        <w:tabs>
          <w:tab w:val="num" w:pos="2880"/>
        </w:tabs>
        <w:ind w:left="2880" w:hanging="360"/>
      </w:pPr>
    </w:lvl>
    <w:lvl w:ilvl="4" w:tplc="1F7E8036" w:tentative="1">
      <w:start w:val="1"/>
      <w:numFmt w:val="decimal"/>
      <w:lvlText w:val="%5."/>
      <w:lvlJc w:val="left"/>
      <w:pPr>
        <w:tabs>
          <w:tab w:val="num" w:pos="3600"/>
        </w:tabs>
        <w:ind w:left="3600" w:hanging="360"/>
      </w:pPr>
    </w:lvl>
    <w:lvl w:ilvl="5" w:tplc="39EC973E" w:tentative="1">
      <w:start w:val="1"/>
      <w:numFmt w:val="decimal"/>
      <w:lvlText w:val="%6."/>
      <w:lvlJc w:val="left"/>
      <w:pPr>
        <w:tabs>
          <w:tab w:val="num" w:pos="4320"/>
        </w:tabs>
        <w:ind w:left="4320" w:hanging="360"/>
      </w:pPr>
    </w:lvl>
    <w:lvl w:ilvl="6" w:tplc="C06A4298" w:tentative="1">
      <w:start w:val="1"/>
      <w:numFmt w:val="decimal"/>
      <w:lvlText w:val="%7."/>
      <w:lvlJc w:val="left"/>
      <w:pPr>
        <w:tabs>
          <w:tab w:val="num" w:pos="5040"/>
        </w:tabs>
        <w:ind w:left="5040" w:hanging="360"/>
      </w:pPr>
    </w:lvl>
    <w:lvl w:ilvl="7" w:tplc="1702249A" w:tentative="1">
      <w:start w:val="1"/>
      <w:numFmt w:val="decimal"/>
      <w:lvlText w:val="%8."/>
      <w:lvlJc w:val="left"/>
      <w:pPr>
        <w:tabs>
          <w:tab w:val="num" w:pos="5760"/>
        </w:tabs>
        <w:ind w:left="5760" w:hanging="360"/>
      </w:pPr>
    </w:lvl>
    <w:lvl w:ilvl="8" w:tplc="7B7CB64A" w:tentative="1">
      <w:start w:val="1"/>
      <w:numFmt w:val="decimal"/>
      <w:lvlText w:val="%9."/>
      <w:lvlJc w:val="left"/>
      <w:pPr>
        <w:tabs>
          <w:tab w:val="num" w:pos="6480"/>
        </w:tabs>
        <w:ind w:left="6480" w:hanging="360"/>
      </w:pPr>
    </w:lvl>
  </w:abstractNum>
  <w:num w:numId="1" w16cid:durableId="773785418">
    <w:abstractNumId w:val="0"/>
  </w:num>
  <w:num w:numId="2" w16cid:durableId="1251937558">
    <w:abstractNumId w:val="1"/>
  </w:num>
  <w:num w:numId="3" w16cid:durableId="787554765">
    <w:abstractNumId w:val="1"/>
    <w:lvlOverride w:ilvl="0">
      <w:startOverride w:val="4"/>
    </w:lvlOverride>
  </w:num>
  <w:num w:numId="4" w16cid:durableId="1665087649">
    <w:abstractNumId w:val="1"/>
    <w:lvlOverride w:ilvl="0">
      <w:startOverride w:val="8"/>
    </w:lvlOverride>
  </w:num>
  <w:num w:numId="5" w16cid:durableId="1213662098">
    <w:abstractNumId w:val="1"/>
    <w:lvlOverride w:ilvl="0">
      <w:startOverride w:val="13"/>
    </w:lvlOverride>
  </w:num>
  <w:num w:numId="6" w16cid:durableId="634676066">
    <w:abstractNumId w:val="1"/>
    <w:lvlOverride w:ilvl="0">
      <w:startOverride w:val="17"/>
    </w:lvlOverride>
  </w:num>
  <w:num w:numId="7" w16cid:durableId="2108035893">
    <w:abstractNumId w:val="1"/>
    <w:lvlOverride w:ilvl="0">
      <w:startOverride w:val="20"/>
    </w:lvlOverride>
  </w:num>
  <w:num w:numId="8" w16cid:durableId="474220631">
    <w:abstractNumId w:val="1"/>
    <w:lvlOverride w:ilvl="0">
      <w:startOverride w:val="24"/>
    </w:lvlOverride>
  </w:num>
  <w:num w:numId="9" w16cid:durableId="746269522">
    <w:abstractNumId w:val="1"/>
    <w:lvlOverride w:ilvl="0">
      <w:startOverride w:val="28"/>
    </w:lvlOverride>
  </w:num>
  <w:num w:numId="10" w16cid:durableId="539322994">
    <w:abstractNumId w:val="1"/>
    <w:lvlOverride w:ilvl="0">
      <w:startOverride w:val="31"/>
    </w:lvlOverride>
  </w:num>
  <w:num w:numId="11" w16cid:durableId="1929773728">
    <w:abstractNumId w:val="3"/>
  </w:num>
  <w:num w:numId="12" w16cid:durableId="1624967070">
    <w:abstractNumId w:val="3"/>
    <w:lvlOverride w:ilvl="0">
      <w:startOverride w:val="5"/>
    </w:lvlOverride>
  </w:num>
  <w:num w:numId="13" w16cid:durableId="1949047044">
    <w:abstractNumId w:val="3"/>
    <w:lvlOverride w:ilvl="0">
      <w:startOverride w:val="9"/>
    </w:lvlOverride>
  </w:num>
  <w:num w:numId="14" w16cid:durableId="1945260727">
    <w:abstractNumId w:val="3"/>
    <w:lvlOverride w:ilvl="0">
      <w:startOverride w:val="11"/>
    </w:lvlOverride>
  </w:num>
  <w:num w:numId="15" w16cid:durableId="128015282">
    <w:abstractNumId w:val="3"/>
    <w:lvlOverride w:ilvl="0">
      <w:startOverride w:val="16"/>
    </w:lvlOverride>
  </w:num>
  <w:num w:numId="16" w16cid:durableId="2003000577">
    <w:abstractNumId w:val="3"/>
    <w:lvlOverride w:ilvl="0">
      <w:startOverride w:val="18"/>
    </w:lvlOverride>
  </w:num>
  <w:num w:numId="17" w16cid:durableId="1097485479">
    <w:abstractNumId w:val="3"/>
    <w:lvlOverride w:ilvl="0">
      <w:startOverride w:val="22"/>
    </w:lvlOverride>
  </w:num>
  <w:num w:numId="18" w16cid:durableId="1900944288">
    <w:abstractNumId w:val="3"/>
    <w:lvlOverride w:ilvl="0">
      <w:startOverride w:val="27"/>
    </w:lvlOverride>
  </w:num>
  <w:num w:numId="19" w16cid:durableId="76027352">
    <w:abstractNumId w:val="3"/>
    <w:lvlOverride w:ilvl="0">
      <w:startOverride w:val="29"/>
    </w:lvlOverride>
  </w:num>
  <w:num w:numId="20" w16cid:durableId="1095832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C0"/>
    <w:rsid w:val="001248D0"/>
    <w:rsid w:val="001A1E19"/>
    <w:rsid w:val="00570A0C"/>
    <w:rsid w:val="005D452B"/>
    <w:rsid w:val="006829C0"/>
    <w:rsid w:val="006D74AF"/>
    <w:rsid w:val="007B7F13"/>
    <w:rsid w:val="00A55F2A"/>
    <w:rsid w:val="00C3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46B3C"/>
  <w15:chartTrackingRefBased/>
  <w15:docId w15:val="{9323AB33-F1D8-0745-90D7-35AF8693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olor w:val="000066"/>
      <w:sz w:val="22"/>
    </w:rPr>
  </w:style>
  <w:style w:type="paragraph" w:styleId="Heading1">
    <w:name w:val="heading 1"/>
    <w:basedOn w:val="Normal"/>
    <w:next w:val="Normal"/>
    <w:qFormat/>
    <w:pPr>
      <w:keepNext/>
      <w:jc w:val="center"/>
      <w:outlineLvl w:val="0"/>
    </w:pPr>
    <w:rPr>
      <w:rFonts w:ascii="Times New Roman" w:hAnsi="Times New Roman"/>
      <w:b/>
      <w:bCs/>
      <w:color w:val="auto"/>
      <w:sz w:val="48"/>
    </w:rPr>
  </w:style>
  <w:style w:type="paragraph" w:styleId="Heading2">
    <w:name w:val="heading 2"/>
    <w:basedOn w:val="Normal"/>
    <w:next w:val="Normal"/>
    <w:qFormat/>
    <w:pPr>
      <w:keepNext/>
      <w:widowControl w:val="0"/>
      <w:overflowPunct w:val="0"/>
      <w:autoSpaceDE w:val="0"/>
      <w:autoSpaceDN w:val="0"/>
      <w:adjustRightInd w:val="0"/>
      <w:outlineLvl w:val="1"/>
    </w:pPr>
    <w:rPr>
      <w:rFonts w:ascii="Times New Roman" w:hAnsi="Times New Roman"/>
      <w:b/>
      <w:bCs/>
      <w:color w:val="auto"/>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Title">
    <w:name w:val="Title"/>
    <w:basedOn w:val="Normal"/>
    <w:qFormat/>
    <w:pPr>
      <w:jc w:val="center"/>
    </w:pPr>
    <w:rPr>
      <w:rFonts w:ascii="Times New Roman" w:hAnsi="Times New Roman"/>
      <w:color w:val="auto"/>
      <w:sz w:val="28"/>
    </w:rPr>
  </w:style>
  <w:style w:type="paragraph" w:styleId="Header">
    <w:name w:val="header"/>
    <w:basedOn w:val="Normal"/>
    <w:pPr>
      <w:tabs>
        <w:tab w:val="center" w:pos="4320"/>
        <w:tab w:val="right" w:pos="8640"/>
      </w:tabs>
    </w:pPr>
    <w:rPr>
      <w:rFonts w:ascii="Times New Roman" w:hAnsi="Times New Roman"/>
      <w:color w:val="auto"/>
      <w:sz w:val="24"/>
      <w:szCs w:val="24"/>
    </w:rPr>
  </w:style>
  <w:style w:type="paragraph" w:styleId="BodyText">
    <w:name w:val="Body Text"/>
    <w:basedOn w:val="Normal"/>
    <w:pPr>
      <w:widowControl w:val="0"/>
      <w:overflowPunct w:val="0"/>
      <w:autoSpaceDE w:val="0"/>
      <w:autoSpaceDN w:val="0"/>
      <w:adjustRightInd w:val="0"/>
    </w:pPr>
    <w:rPr>
      <w:rFonts w:ascii="Times New Roman" w:hAnsi="Times New Roman"/>
      <w:color w:val="auto"/>
      <w:sz w:val="24"/>
      <w:szCs w:val="24"/>
    </w:rPr>
  </w:style>
  <w:style w:type="paragraph" w:styleId="BodyTextIndent">
    <w:name w:val="Body Text Indent"/>
    <w:basedOn w:val="Normal"/>
    <w:pPr>
      <w:widowControl w:val="0"/>
      <w:overflowPunct w:val="0"/>
      <w:autoSpaceDE w:val="0"/>
      <w:autoSpaceDN w:val="0"/>
      <w:adjustRightInd w:val="0"/>
      <w:ind w:firstLine="720"/>
    </w:pPr>
    <w:rPr>
      <w:rFonts w:ascii="Times New Roman" w:hAnsi="Times New Roman"/>
      <w:color w:val="auto"/>
      <w:sz w:val="24"/>
    </w:rPr>
  </w:style>
  <w:style w:type="paragraph" w:customStyle="1" w:styleId="txt14b">
    <w:name w:val="txt14b"/>
    <w:basedOn w:val="Normal"/>
    <w:pPr>
      <w:spacing w:before="100" w:beforeAutospacing="1" w:after="100" w:afterAutospacing="1"/>
    </w:pPr>
    <w:rPr>
      <w:rFonts w:ascii="Arial" w:eastAsia="Arial Unicode MS" w:hAnsi="Arial" w:cs="Arial"/>
      <w:b/>
      <w:bCs/>
      <w:color w:val="auto"/>
      <w:sz w:val="40"/>
      <w:szCs w:val="40"/>
    </w:rPr>
  </w:style>
  <w:style w:type="character" w:customStyle="1" w:styleId="txt12i1">
    <w:name w:val="txt12i1"/>
    <w:basedOn w:val="DefaultParagraphFont"/>
    <w:rPr>
      <w:rFonts w:ascii="Arial" w:hAnsi="Arial" w:cs="Arial" w:hint="default"/>
      <w:i/>
      <w:iCs/>
      <w:sz w:val="35"/>
      <w:szCs w:val="35"/>
    </w:rPr>
  </w:style>
  <w:style w:type="paragraph" w:styleId="BalloonText">
    <w:name w:val="Balloon Text"/>
    <w:basedOn w:val="Normal"/>
    <w:semiHidden/>
    <w:rsid w:val="006829C0"/>
    <w:rPr>
      <w:rFonts w:ascii="Tahoma" w:hAnsi="Tahoma" w:cs="Tahoma"/>
      <w:sz w:val="16"/>
      <w:szCs w:val="16"/>
    </w:rPr>
  </w:style>
  <w:style w:type="character" w:styleId="CommentReference">
    <w:name w:val="annotation reference"/>
    <w:basedOn w:val="DefaultParagraphFont"/>
    <w:semiHidden/>
    <w:rsid w:val="00A55F2A"/>
    <w:rPr>
      <w:sz w:val="16"/>
      <w:szCs w:val="16"/>
    </w:rPr>
  </w:style>
  <w:style w:type="paragraph" w:styleId="CommentText">
    <w:name w:val="annotation text"/>
    <w:basedOn w:val="Normal"/>
    <w:semiHidden/>
    <w:rsid w:val="00A55F2A"/>
    <w:rPr>
      <w:sz w:val="20"/>
    </w:rPr>
  </w:style>
  <w:style w:type="paragraph" w:styleId="CommentSubject">
    <w:name w:val="annotation subject"/>
    <w:basedOn w:val="CommentText"/>
    <w:next w:val="CommentText"/>
    <w:semiHidden/>
    <w:rsid w:val="00A55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ma.gov/kids/games/crossword/cw1.htm" TargetMode="External"/><Relationship Id="rId11" Type="http://schemas.openxmlformats.org/officeDocument/2006/relationships/fontTable" Target="fontTable.xml"/><Relationship Id="rId5" Type="http://schemas.openxmlformats.org/officeDocument/2006/relationships/hyperlink" Target="http://www.FEMA.gov"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Eric Bowers</vt:lpstr>
    </vt:vector>
  </TitlesOfParts>
  <Company>PHM School Corporation</Company>
  <LinksUpToDate>false</LinksUpToDate>
  <CharactersWithSpaces>9344</CharactersWithSpaces>
  <SharedDoc>false</SharedDoc>
  <HLinks>
    <vt:vector size="12" baseType="variant">
      <vt:variant>
        <vt:i4>917576</vt:i4>
      </vt:variant>
      <vt:variant>
        <vt:i4>3</vt:i4>
      </vt:variant>
      <vt:variant>
        <vt:i4>0</vt:i4>
      </vt:variant>
      <vt:variant>
        <vt:i4>5</vt:i4>
      </vt:variant>
      <vt:variant>
        <vt:lpwstr>http://www.fema.gov/kids/games/crossword/cw1.htm</vt:lpwstr>
      </vt:variant>
      <vt:variant>
        <vt:lpwstr/>
      </vt:variant>
      <vt:variant>
        <vt:i4>5111877</vt:i4>
      </vt:variant>
      <vt:variant>
        <vt:i4>0</vt:i4>
      </vt:variant>
      <vt:variant>
        <vt:i4>0</vt:i4>
      </vt:variant>
      <vt:variant>
        <vt:i4>5</vt:i4>
      </vt:variant>
      <vt:variant>
        <vt:lpwstr>http://www.fema.gov/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 Bowers</dc:title>
  <dc:subject/>
  <dc:creator>Penn High School</dc:creator>
  <cp:keywords/>
  <dc:description/>
  <cp:lastModifiedBy>Maschino, Tyler</cp:lastModifiedBy>
  <cp:revision>3</cp:revision>
  <cp:lastPrinted>2006-12-11T17:44:00Z</cp:lastPrinted>
  <dcterms:created xsi:type="dcterms:W3CDTF">2023-10-04T16:38:00Z</dcterms:created>
  <dcterms:modified xsi:type="dcterms:W3CDTF">2023-10-04T16:38:00Z</dcterms:modified>
</cp:coreProperties>
</file>